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7588B7" w14:textId="77777777" w:rsidR="00500C39" w:rsidRDefault="00500C39">
      <w:pPr>
        <w:autoSpaceDE w:val="0"/>
        <w:autoSpaceDN w:val="0"/>
        <w:adjustRightInd w:val="0"/>
        <w:jc w:val="center"/>
        <w:rPr>
          <w:b/>
        </w:rPr>
      </w:pPr>
      <w:r>
        <w:rPr>
          <w:b/>
        </w:rPr>
        <w:t>CUSTOMER PRIVACY POLICY</w:t>
      </w:r>
    </w:p>
    <w:p w14:paraId="1F0A8077" w14:textId="77777777" w:rsidR="00500C39" w:rsidRDefault="00500C39">
      <w:pPr>
        <w:autoSpaceDE w:val="0"/>
        <w:autoSpaceDN w:val="0"/>
        <w:adjustRightInd w:val="0"/>
      </w:pPr>
    </w:p>
    <w:p w14:paraId="70EF209B" w14:textId="2AFA962A" w:rsidR="00500C39" w:rsidRDefault="00500C39">
      <w:pPr>
        <w:autoSpaceDE w:val="0"/>
        <w:autoSpaceDN w:val="0"/>
        <w:adjustRightInd w:val="0"/>
      </w:pPr>
      <w:r>
        <w:t xml:space="preserve">This Customer Privacy Policy of </w:t>
      </w:r>
      <w:r w:rsidR="00FB0FC5">
        <w:rPr>
          <w:rFonts w:hint="default"/>
        </w:rPr>
        <w:t>Blue Labrador Consulting &amp; Coaching, LLC</w:t>
      </w:r>
      <w:r w:rsidR="00900646">
        <w:rPr>
          <w:rFonts w:hint="default"/>
        </w:rPr>
        <w:t xml:space="preserve"> dba Mindful Pause Ventures</w:t>
      </w:r>
      <w:r>
        <w:t xml:space="preserve"> ("Company") covers the collection, use, and disclosure of personal information that may be collected by the Company anytime you interact with the Company, such as when you visit our website, when you purchase the Company's products and services online or in one of our stores or offices, or when you call our sales or support associates.  Please take a moment to carefully read the following to learn more about our information practices, including what type of information is gathered, how the information is used and for what purposes, to whom we disclose the information, and how we safeguard your personal information.  Your privacy is a priority at the Company, and we go to great lengths to protect it.</w:t>
      </w:r>
    </w:p>
    <w:p w14:paraId="20C2D02C" w14:textId="77777777" w:rsidR="00500C39" w:rsidRDefault="00500C39">
      <w:pPr>
        <w:autoSpaceDE w:val="0"/>
        <w:autoSpaceDN w:val="0"/>
        <w:adjustRightInd w:val="0"/>
      </w:pPr>
    </w:p>
    <w:p w14:paraId="6CB8F72E" w14:textId="77777777" w:rsidR="00500C39" w:rsidRDefault="00500C39">
      <w:pPr>
        <w:autoSpaceDE w:val="0"/>
        <w:autoSpaceDN w:val="0"/>
        <w:adjustRightInd w:val="0"/>
        <w:rPr>
          <w:b/>
        </w:rPr>
      </w:pPr>
      <w:r>
        <w:rPr>
          <w:b/>
        </w:rPr>
        <w:t>1.</w:t>
      </w:r>
      <w:r>
        <w:rPr>
          <w:b/>
        </w:rPr>
        <w:tab/>
        <w:t>Reasons the Company Collects Personal Information</w:t>
      </w:r>
    </w:p>
    <w:p w14:paraId="0EEF9FB1" w14:textId="77777777" w:rsidR="00500C39" w:rsidRDefault="00500C39">
      <w:pPr>
        <w:autoSpaceDE w:val="0"/>
        <w:autoSpaceDN w:val="0"/>
        <w:adjustRightInd w:val="0"/>
      </w:pPr>
    </w:p>
    <w:p w14:paraId="19CE0612" w14:textId="77777777" w:rsidR="00500C39" w:rsidRDefault="00500C39">
      <w:pPr>
        <w:autoSpaceDE w:val="0"/>
        <w:autoSpaceDN w:val="0"/>
        <w:adjustRightInd w:val="0"/>
      </w:pPr>
      <w:r>
        <w:t>We collect your personal information because it helps us deliver a superior level of customer service.  It enables us to give you convenient access to our products and services and focus on categories of greatest interest to you.  In addition, your personal information helps us keep you posted on the latest product announcements, special offers, and events that you might like to hear about.</w:t>
      </w:r>
    </w:p>
    <w:p w14:paraId="0FCB9FEF" w14:textId="77777777" w:rsidR="00500C39" w:rsidRDefault="00500C39">
      <w:pPr>
        <w:autoSpaceDE w:val="0"/>
        <w:autoSpaceDN w:val="0"/>
        <w:adjustRightInd w:val="0"/>
      </w:pPr>
    </w:p>
    <w:p w14:paraId="11C33A91" w14:textId="28DB26EC" w:rsidR="00500C39" w:rsidRDefault="00500C39">
      <w:pPr>
        <w:autoSpaceDE w:val="0"/>
        <w:autoSpaceDN w:val="0"/>
        <w:adjustRightInd w:val="0"/>
      </w:pPr>
      <w:r>
        <w:t xml:space="preserve">If you do not want the Company to keep you up to date with our news and the latest information on products and </w:t>
      </w:r>
      <w:proofErr w:type="gramStart"/>
      <w:r>
        <w:t>services</w:t>
      </w:r>
      <w:proofErr w:type="gramEnd"/>
      <w:r>
        <w:t xml:space="preserve"> click </w:t>
      </w:r>
      <w:r w:rsidR="00900646">
        <w:rPr>
          <w:rFonts w:hint="default"/>
        </w:rPr>
        <w:t xml:space="preserve">Unsubscribe </w:t>
      </w:r>
      <w:r>
        <w:t>and update your personal contact information and preferences.</w:t>
      </w:r>
    </w:p>
    <w:p w14:paraId="09AA7CA2" w14:textId="77777777" w:rsidR="00500C39" w:rsidRDefault="00500C39">
      <w:pPr>
        <w:autoSpaceDE w:val="0"/>
        <w:autoSpaceDN w:val="0"/>
        <w:adjustRightInd w:val="0"/>
      </w:pPr>
    </w:p>
    <w:p w14:paraId="6C7C0FEA" w14:textId="77777777" w:rsidR="00500C39" w:rsidRDefault="00500C39">
      <w:pPr>
        <w:autoSpaceDE w:val="0"/>
        <w:autoSpaceDN w:val="0"/>
        <w:adjustRightInd w:val="0"/>
        <w:rPr>
          <w:b/>
        </w:rPr>
      </w:pPr>
      <w:r>
        <w:rPr>
          <w:b/>
        </w:rPr>
        <w:t>2.</w:t>
      </w:r>
      <w:r>
        <w:rPr>
          <w:b/>
        </w:rPr>
        <w:tab/>
        <w:t>Information the Company Collects and How the Information May be Used</w:t>
      </w:r>
    </w:p>
    <w:p w14:paraId="6E7B85A2" w14:textId="77777777" w:rsidR="00500C39" w:rsidRDefault="00500C39">
      <w:pPr>
        <w:autoSpaceDE w:val="0"/>
        <w:autoSpaceDN w:val="0"/>
        <w:adjustRightInd w:val="0"/>
      </w:pPr>
    </w:p>
    <w:p w14:paraId="13C27AD6" w14:textId="77777777" w:rsidR="00500C39" w:rsidRDefault="00500C39">
      <w:pPr>
        <w:autoSpaceDE w:val="0"/>
        <w:autoSpaceDN w:val="0"/>
        <w:adjustRightInd w:val="0"/>
      </w:pPr>
      <w:r>
        <w:t xml:space="preserve">There are </w:t>
      </w:r>
      <w:proofErr w:type="gramStart"/>
      <w:r>
        <w:t>a number of</w:t>
      </w:r>
      <w:proofErr w:type="gramEnd"/>
      <w:r>
        <w:t xml:space="preserve"> situations in which your personal information may help us give you better products.  For example:</w:t>
      </w:r>
    </w:p>
    <w:p w14:paraId="26EF1546" w14:textId="77777777" w:rsidR="00500C39" w:rsidRDefault="00500C39">
      <w:pPr>
        <w:autoSpaceDE w:val="0"/>
        <w:autoSpaceDN w:val="0"/>
        <w:adjustRightInd w:val="0"/>
      </w:pPr>
    </w:p>
    <w:p w14:paraId="3D0FD461" w14:textId="206E9086" w:rsidR="00500C39" w:rsidRDefault="00500C39">
      <w:pPr>
        <w:tabs>
          <w:tab w:val="left" w:pos="720"/>
        </w:tabs>
        <w:autoSpaceDE w:val="0"/>
        <w:autoSpaceDN w:val="0"/>
        <w:adjustRightInd w:val="0"/>
        <w:ind w:left="720"/>
      </w:pPr>
      <w:r>
        <w:t>We may ask for your personal information when you're discussing a service issue on the phone with an associate, participating in an online survey, or purchasing a product</w:t>
      </w:r>
      <w:r w:rsidR="00351431">
        <w:rPr>
          <w:rFonts w:hint="default"/>
        </w:rPr>
        <w:t xml:space="preserve"> or service</w:t>
      </w:r>
      <w:r w:rsidR="00900646">
        <w:rPr>
          <w:rFonts w:hint="default"/>
        </w:rPr>
        <w:t xml:space="preserve"> online.</w:t>
      </w:r>
    </w:p>
    <w:p w14:paraId="23535EB0" w14:textId="77777777" w:rsidR="00500C39" w:rsidRDefault="00500C39">
      <w:pPr>
        <w:tabs>
          <w:tab w:val="left" w:pos="720"/>
        </w:tabs>
        <w:autoSpaceDE w:val="0"/>
        <w:autoSpaceDN w:val="0"/>
        <w:adjustRightInd w:val="0"/>
        <w:ind w:left="720"/>
      </w:pPr>
    </w:p>
    <w:p w14:paraId="50644A6C" w14:textId="77777777" w:rsidR="00500C39" w:rsidRDefault="00500C39">
      <w:pPr>
        <w:tabs>
          <w:tab w:val="left" w:pos="720"/>
        </w:tabs>
        <w:autoSpaceDE w:val="0"/>
        <w:autoSpaceDN w:val="0"/>
        <w:adjustRightInd w:val="0"/>
        <w:ind w:left="720"/>
      </w:pPr>
      <w:r>
        <w:t xml:space="preserve">When you interact with the Company, we may collect personal information relevant to the situation, such as your name, mailing address, phone number, E-mail address, and contact preferences; your credit card information and information about the Company products you own, such as </w:t>
      </w:r>
      <w:r w:rsidR="00351431">
        <w:rPr>
          <w:rFonts w:hint="default"/>
        </w:rPr>
        <w:t xml:space="preserve">materials, pdfs or licenses </w:t>
      </w:r>
      <w:r>
        <w:t>and date of purchase; and information relating to a support or service issue.</w:t>
      </w:r>
    </w:p>
    <w:p w14:paraId="3287EBD3" w14:textId="77777777" w:rsidR="00500C39" w:rsidRDefault="00500C39">
      <w:pPr>
        <w:tabs>
          <w:tab w:val="left" w:pos="720"/>
        </w:tabs>
        <w:autoSpaceDE w:val="0"/>
        <w:autoSpaceDN w:val="0"/>
        <w:adjustRightInd w:val="0"/>
        <w:ind w:left="720"/>
      </w:pPr>
    </w:p>
    <w:p w14:paraId="236EC848" w14:textId="77777777" w:rsidR="00500C39" w:rsidRDefault="00500C39">
      <w:pPr>
        <w:tabs>
          <w:tab w:val="left" w:pos="720"/>
        </w:tabs>
        <w:autoSpaceDE w:val="0"/>
        <w:autoSpaceDN w:val="0"/>
        <w:adjustRightInd w:val="0"/>
        <w:ind w:left="720"/>
      </w:pPr>
      <w:r>
        <w:t>We also collect information for market research purposes - such as your occupation and where you use your Company products-to gain a better understanding of our customers and thus provide more valuable service.</w:t>
      </w:r>
    </w:p>
    <w:p w14:paraId="6C0648B2" w14:textId="77777777" w:rsidR="00500C39" w:rsidRDefault="00500C39">
      <w:pPr>
        <w:tabs>
          <w:tab w:val="left" w:pos="720"/>
        </w:tabs>
        <w:autoSpaceDE w:val="0"/>
        <w:autoSpaceDN w:val="0"/>
        <w:adjustRightInd w:val="0"/>
        <w:ind w:left="720"/>
      </w:pPr>
    </w:p>
    <w:p w14:paraId="481FCD00" w14:textId="77777777" w:rsidR="00500C39" w:rsidRDefault="00500C39">
      <w:pPr>
        <w:tabs>
          <w:tab w:val="left" w:pos="720"/>
        </w:tabs>
        <w:autoSpaceDE w:val="0"/>
        <w:autoSpaceDN w:val="0"/>
        <w:adjustRightInd w:val="0"/>
        <w:ind w:left="720"/>
      </w:pPr>
      <w:r>
        <w:t>We collect information regarding customer activities on our websites.  This helps us to determine how best to provide useful information to customers and to understand which parts of our websites, products, and Internet services are of most interest to them.</w:t>
      </w:r>
    </w:p>
    <w:p w14:paraId="070847E7" w14:textId="77777777" w:rsidR="00500C39" w:rsidRDefault="00500C39">
      <w:pPr>
        <w:tabs>
          <w:tab w:val="left" w:pos="720"/>
        </w:tabs>
        <w:autoSpaceDE w:val="0"/>
        <w:autoSpaceDN w:val="0"/>
        <w:adjustRightInd w:val="0"/>
        <w:ind w:left="720"/>
      </w:pPr>
    </w:p>
    <w:p w14:paraId="63BB26A8" w14:textId="77777777" w:rsidR="00500C39" w:rsidRDefault="00500C39">
      <w:pPr>
        <w:tabs>
          <w:tab w:val="left" w:pos="720"/>
        </w:tabs>
        <w:autoSpaceDE w:val="0"/>
        <w:autoSpaceDN w:val="0"/>
        <w:adjustRightInd w:val="0"/>
        <w:ind w:left="720"/>
      </w:pPr>
      <w:r>
        <w:t>We may use personal information to provide products that you have requested as well as for auditing, research, and analysis to improve our products.</w:t>
      </w:r>
    </w:p>
    <w:p w14:paraId="1DC6EEA6" w14:textId="77777777" w:rsidR="00500C39" w:rsidRDefault="00500C39">
      <w:pPr>
        <w:tabs>
          <w:tab w:val="left" w:pos="720"/>
        </w:tabs>
        <w:autoSpaceDE w:val="0"/>
        <w:autoSpaceDN w:val="0"/>
        <w:adjustRightInd w:val="0"/>
        <w:ind w:left="720"/>
      </w:pPr>
    </w:p>
    <w:p w14:paraId="73BE1431" w14:textId="77777777" w:rsidR="00500C39" w:rsidRDefault="00500C39">
      <w:pPr>
        <w:autoSpaceDE w:val="0"/>
        <w:autoSpaceDN w:val="0"/>
        <w:adjustRightInd w:val="0"/>
      </w:pPr>
      <w:r>
        <w:t>This information may be shared with third parties or in special circumstances as described elsewhere in this policy.</w:t>
      </w:r>
    </w:p>
    <w:p w14:paraId="5E199D5A" w14:textId="77777777" w:rsidR="00500C39" w:rsidRDefault="00500C39">
      <w:pPr>
        <w:autoSpaceDE w:val="0"/>
        <w:autoSpaceDN w:val="0"/>
        <w:adjustRightInd w:val="0"/>
      </w:pPr>
    </w:p>
    <w:p w14:paraId="17B661C9" w14:textId="368BA138" w:rsidR="00500C39" w:rsidRDefault="00500C39">
      <w:pPr>
        <w:autoSpaceDE w:val="0"/>
        <w:autoSpaceDN w:val="0"/>
        <w:adjustRightInd w:val="0"/>
        <w:rPr>
          <w:b/>
        </w:rPr>
      </w:pPr>
      <w:r>
        <w:rPr>
          <w:b/>
        </w:rPr>
        <w:t>3.</w:t>
      </w:r>
      <w:r>
        <w:rPr>
          <w:b/>
        </w:rPr>
        <w:tab/>
        <w:t>Your Online Company ID and Related Information</w:t>
      </w:r>
    </w:p>
    <w:p w14:paraId="4AD21890" w14:textId="77777777" w:rsidR="00500C39" w:rsidRDefault="00500C39">
      <w:pPr>
        <w:autoSpaceDE w:val="0"/>
        <w:autoSpaceDN w:val="0"/>
        <w:adjustRightInd w:val="0"/>
      </w:pPr>
    </w:p>
    <w:p w14:paraId="79051D28" w14:textId="6708D41C" w:rsidR="00500C39" w:rsidRDefault="00500C39">
      <w:pPr>
        <w:autoSpaceDE w:val="0"/>
        <w:autoSpaceDN w:val="0"/>
        <w:adjustRightInd w:val="0"/>
      </w:pPr>
      <w:r>
        <w:t xml:space="preserve">Our website allows you to create </w:t>
      </w:r>
      <w:r w:rsidR="00900646">
        <w:rPr>
          <w:rFonts w:hint="default"/>
        </w:rPr>
        <w:t>a user ID and profile</w:t>
      </w:r>
      <w:r>
        <w:t xml:space="preserve"> based on your personal information.  This convenient service saves you time and allows for easier use of our web services.  In order to create your </w:t>
      </w:r>
      <w:proofErr w:type="gramStart"/>
      <w:r>
        <w:t>ID</w:t>
      </w:r>
      <w:proofErr w:type="gramEnd"/>
      <w:r>
        <w:t xml:space="preserve"> you will need to create a personal profile by providing your name, phone number, E-mail address, and in some cases</w:t>
      </w:r>
      <w:r w:rsidR="00900646">
        <w:rPr>
          <w:rFonts w:hint="default"/>
        </w:rPr>
        <w:t xml:space="preserve"> a </w:t>
      </w:r>
      <w:r>
        <w:t xml:space="preserve">mailing address </w:t>
      </w:r>
      <w:r w:rsidR="00900646">
        <w:rPr>
          <w:rFonts w:hint="default"/>
        </w:rPr>
        <w:t>and/</w:t>
      </w:r>
      <w:r>
        <w:t>or a credit card number.  The system saves the information in your personal profile and assigns you your own unique personal ID which you can use when performing various activities relating to our website and the products and services you purchase from the Company.</w:t>
      </w:r>
    </w:p>
    <w:p w14:paraId="543C875C" w14:textId="77777777" w:rsidR="00500C39" w:rsidRDefault="00500C39">
      <w:pPr>
        <w:autoSpaceDE w:val="0"/>
        <w:autoSpaceDN w:val="0"/>
        <w:adjustRightInd w:val="0"/>
      </w:pPr>
    </w:p>
    <w:p w14:paraId="3121A99E" w14:textId="7B2D2004" w:rsidR="00500C39" w:rsidRDefault="00500C39">
      <w:pPr>
        <w:autoSpaceDE w:val="0"/>
        <w:autoSpaceDN w:val="0"/>
        <w:adjustRightInd w:val="0"/>
        <w:rPr>
          <w:b/>
        </w:rPr>
      </w:pPr>
      <w:r>
        <w:rPr>
          <w:b/>
        </w:rPr>
        <w:t>4.</w:t>
      </w:r>
      <w:r>
        <w:rPr>
          <w:b/>
        </w:rPr>
        <w:tab/>
        <w:t>Gift Cards and Services</w:t>
      </w:r>
      <w:r w:rsidR="00351431">
        <w:rPr>
          <w:rFonts w:hint="default"/>
          <w:b/>
        </w:rPr>
        <w:t xml:space="preserve"> </w:t>
      </w:r>
    </w:p>
    <w:p w14:paraId="7374DA07" w14:textId="77777777" w:rsidR="00500C39" w:rsidRDefault="00500C39">
      <w:pPr>
        <w:autoSpaceDE w:val="0"/>
        <w:autoSpaceDN w:val="0"/>
        <w:adjustRightInd w:val="0"/>
      </w:pPr>
    </w:p>
    <w:p w14:paraId="64DD3142" w14:textId="2D5B23EC" w:rsidR="00500C39" w:rsidRDefault="00500C39">
      <w:pPr>
        <w:autoSpaceDE w:val="0"/>
        <w:autoSpaceDN w:val="0"/>
        <w:adjustRightInd w:val="0"/>
      </w:pPr>
      <w:r>
        <w:t>The Company</w:t>
      </w:r>
      <w:r w:rsidR="00900646">
        <w:rPr>
          <w:rFonts w:hint="default"/>
        </w:rPr>
        <w:t xml:space="preserve"> may</w:t>
      </w:r>
      <w:r>
        <w:t xml:space="preserve"> also enable you to purchase and send gift certificates and products to family members, friends or colleagues.  To fulfill your request, the Company may require personal information about the person to whom you are sending the product or service such as their name, physical address, E-mail address, and so on.  The personal information you provide about that person is used only for the purpose for which it is collected.  The Company will not use the information collected to market directly to that person.</w:t>
      </w:r>
    </w:p>
    <w:p w14:paraId="14B78E6A" w14:textId="77777777" w:rsidR="00500C39" w:rsidRDefault="00500C39">
      <w:pPr>
        <w:autoSpaceDE w:val="0"/>
        <w:autoSpaceDN w:val="0"/>
        <w:adjustRightInd w:val="0"/>
      </w:pPr>
    </w:p>
    <w:p w14:paraId="60DF3F63" w14:textId="77777777" w:rsidR="00500C39" w:rsidRDefault="00500C39">
      <w:pPr>
        <w:autoSpaceDE w:val="0"/>
        <w:autoSpaceDN w:val="0"/>
        <w:adjustRightInd w:val="0"/>
        <w:rPr>
          <w:b/>
        </w:rPr>
      </w:pPr>
      <w:r>
        <w:rPr>
          <w:b/>
        </w:rPr>
        <w:t>5.</w:t>
      </w:r>
      <w:r>
        <w:rPr>
          <w:b/>
        </w:rPr>
        <w:tab/>
        <w:t>Publicly Displayed Information is Public</w:t>
      </w:r>
    </w:p>
    <w:p w14:paraId="6F8FB2B9" w14:textId="77777777" w:rsidR="00500C39" w:rsidRDefault="00500C39">
      <w:pPr>
        <w:autoSpaceDE w:val="0"/>
        <w:autoSpaceDN w:val="0"/>
        <w:adjustRightInd w:val="0"/>
      </w:pPr>
    </w:p>
    <w:p w14:paraId="76C84369" w14:textId="77777777" w:rsidR="00500C39" w:rsidRDefault="00500C39">
      <w:pPr>
        <w:autoSpaceDE w:val="0"/>
        <w:autoSpaceDN w:val="0"/>
        <w:adjustRightInd w:val="0"/>
      </w:pPr>
      <w:r>
        <w:t xml:space="preserve">If you use a bulletin board or chat room on our </w:t>
      </w:r>
      <w:proofErr w:type="gramStart"/>
      <w:r>
        <w:t>website</w:t>
      </w:r>
      <w:proofErr w:type="gramEnd"/>
      <w:r>
        <w:t xml:space="preserve"> you should be aware that any information you share is visible to other users.  Personally identifiable information you submit to one of these forums can be read, collected, or used by other individuals to send you unsolicited messages.  The Company is not responsible for the personally identifiable information you choose to submit in these forums.  For example, if you choose to make information, which was previously non-public, available by enabling certain user features, the Company will collect that information from your interaction and the information will become publicly available.</w:t>
      </w:r>
    </w:p>
    <w:p w14:paraId="7BCF1C09" w14:textId="77777777" w:rsidR="00500C39" w:rsidRDefault="00500C39">
      <w:pPr>
        <w:autoSpaceDE w:val="0"/>
        <w:autoSpaceDN w:val="0"/>
        <w:adjustRightInd w:val="0"/>
      </w:pPr>
    </w:p>
    <w:p w14:paraId="53738013" w14:textId="77777777" w:rsidR="00500C39" w:rsidRDefault="00500C39">
      <w:pPr>
        <w:autoSpaceDE w:val="0"/>
        <w:autoSpaceDN w:val="0"/>
        <w:adjustRightInd w:val="0"/>
        <w:rPr>
          <w:b/>
        </w:rPr>
      </w:pPr>
      <w:r>
        <w:rPr>
          <w:b/>
        </w:rPr>
        <w:t>6.</w:t>
      </w:r>
      <w:r>
        <w:rPr>
          <w:b/>
        </w:rPr>
        <w:tab/>
        <w:t>When the Company Discloses Your Information</w:t>
      </w:r>
    </w:p>
    <w:p w14:paraId="11054E05" w14:textId="77777777" w:rsidR="00500C39" w:rsidRDefault="00500C39">
      <w:pPr>
        <w:autoSpaceDE w:val="0"/>
        <w:autoSpaceDN w:val="0"/>
        <w:adjustRightInd w:val="0"/>
      </w:pPr>
    </w:p>
    <w:p w14:paraId="138EC5A0" w14:textId="1C7DEA61" w:rsidR="00500C39" w:rsidRDefault="00500C39">
      <w:pPr>
        <w:autoSpaceDE w:val="0"/>
        <w:autoSpaceDN w:val="0"/>
        <w:adjustRightInd w:val="0"/>
      </w:pPr>
      <w:r>
        <w:t>The Company takes your privacy very seriously. The Company does not sell or rent your contact information to other marketers.</w:t>
      </w:r>
    </w:p>
    <w:p w14:paraId="67403A41" w14:textId="77777777" w:rsidR="00500C39" w:rsidRDefault="00500C39">
      <w:pPr>
        <w:autoSpaceDE w:val="0"/>
        <w:autoSpaceDN w:val="0"/>
        <w:adjustRightInd w:val="0"/>
      </w:pPr>
    </w:p>
    <w:p w14:paraId="2607B31F" w14:textId="77777777" w:rsidR="00500C39" w:rsidRDefault="00500C39">
      <w:pPr>
        <w:autoSpaceDE w:val="0"/>
        <w:autoSpaceDN w:val="0"/>
        <w:adjustRightInd w:val="0"/>
      </w:pPr>
      <w:r>
        <w:t>To help us provide superior service, your personal information may be shared with legal entities within our corporate group globally who will take steps to safeguard it in accordance with our privacy policy.</w:t>
      </w:r>
    </w:p>
    <w:p w14:paraId="106F6822" w14:textId="77777777" w:rsidR="00500C39" w:rsidRDefault="00500C39">
      <w:pPr>
        <w:autoSpaceDE w:val="0"/>
        <w:autoSpaceDN w:val="0"/>
        <w:adjustRightInd w:val="0"/>
      </w:pPr>
    </w:p>
    <w:p w14:paraId="1CFA98DA" w14:textId="77777777" w:rsidR="00500C39" w:rsidRDefault="00500C39">
      <w:pPr>
        <w:autoSpaceDE w:val="0"/>
        <w:autoSpaceDN w:val="0"/>
        <w:adjustRightInd w:val="0"/>
      </w:pPr>
      <w:r>
        <w:t xml:space="preserve">There are also times when it may be advantageous for the Company to make certain personal </w:t>
      </w:r>
      <w:r>
        <w:lastRenderedPageBreak/>
        <w:t>information about you available to companies that the Company has a strategic relationship with or that perform work for the Company to provide products and services to you on our behalf.  These companies may help us process information, extend credit, fulfill customer orders, deliver products to you, manage and enhance customer data, provide customer service, assess your interest in our products and services, or conduct customer research or satisfaction surveys.  In such situation these companies are prohibited from using your personal information for any unauthorized purposes and are also obligated to protect your information in accordance with the Company's policies, except if we inform you otherwise at the time of collection.  Without such information being made available, it would be difficult for you to purchase products, have products delivered to you, receive customer service, provide us feedback to improve our products and services, or access certain services, offers, and content on our website.</w:t>
      </w:r>
    </w:p>
    <w:p w14:paraId="54C69506" w14:textId="77777777" w:rsidR="00500C39" w:rsidRDefault="00500C39">
      <w:pPr>
        <w:autoSpaceDE w:val="0"/>
        <w:autoSpaceDN w:val="0"/>
        <w:adjustRightInd w:val="0"/>
      </w:pPr>
    </w:p>
    <w:p w14:paraId="614FD900" w14:textId="77777777" w:rsidR="00500C39" w:rsidRDefault="00500C39">
      <w:pPr>
        <w:autoSpaceDE w:val="0"/>
        <w:autoSpaceDN w:val="0"/>
        <w:adjustRightInd w:val="0"/>
      </w:pPr>
      <w:r>
        <w:t>The Company may take the personal information we receive from individuals responding to our customer surveys and combine (or aggregate) it with the responses of other customers we may have, to create broader, generic responses to the survey questions (such as gender, age, residence, hobbies, education, employment, industry sector, or other demographic information).  The Company then uses the aggregated information to improve the quality of its services to you, and to develop new services and products.  This aggregated non-personally identifying information may be shared with third parties.</w:t>
      </w:r>
    </w:p>
    <w:p w14:paraId="4F44BC53" w14:textId="77777777" w:rsidR="00500C39" w:rsidRDefault="00500C39">
      <w:pPr>
        <w:autoSpaceDE w:val="0"/>
        <w:autoSpaceDN w:val="0"/>
        <w:adjustRightInd w:val="0"/>
      </w:pPr>
    </w:p>
    <w:p w14:paraId="1AF9A880" w14:textId="77777777" w:rsidR="00500C39" w:rsidRDefault="00500C39">
      <w:pPr>
        <w:autoSpaceDE w:val="0"/>
        <w:autoSpaceDN w:val="0"/>
        <w:adjustRightInd w:val="0"/>
      </w:pPr>
      <w:r>
        <w:t xml:space="preserve">We also reserve the right to disclose your personal information for any reason if, in our sole discretion, we believe that it is reasonable to do so, including credit agencies, collection agencies, merchant database agencies, law enforcement, litigation or to satisfy laws, such as the Electronic Communications Privacy Act, the Child Online Privacy Act, regulations, or governmental or legal requests for such information.  We may also disclose personal information that is necessary to identify, contact, or bring legal action against someone who may be violating our contracts, policies and procedures.  </w:t>
      </w:r>
      <w:proofErr w:type="gramStart"/>
      <w:r>
        <w:t>Finally</w:t>
      </w:r>
      <w:proofErr w:type="gramEnd"/>
      <w:r>
        <w:t xml:space="preserve"> we may also disclose information about you if we determine that for national security, law enforcement, or other issues of public importance, disclosure is necessary.</w:t>
      </w:r>
    </w:p>
    <w:p w14:paraId="76C20300" w14:textId="77777777" w:rsidR="00500C39" w:rsidRDefault="00500C39">
      <w:pPr>
        <w:autoSpaceDE w:val="0"/>
        <w:autoSpaceDN w:val="0"/>
        <w:adjustRightInd w:val="0"/>
      </w:pPr>
    </w:p>
    <w:p w14:paraId="0BFA024D" w14:textId="77777777" w:rsidR="00500C39" w:rsidRDefault="00500C39">
      <w:pPr>
        <w:autoSpaceDE w:val="0"/>
        <w:autoSpaceDN w:val="0"/>
        <w:adjustRightInd w:val="0"/>
        <w:rPr>
          <w:b/>
        </w:rPr>
      </w:pPr>
      <w:r>
        <w:rPr>
          <w:b/>
        </w:rPr>
        <w:t>7.</w:t>
      </w:r>
      <w:r>
        <w:rPr>
          <w:b/>
        </w:rPr>
        <w:tab/>
        <w:t>How the Company Protects Your Personal Information</w:t>
      </w:r>
    </w:p>
    <w:p w14:paraId="1136FBA6" w14:textId="77777777" w:rsidR="00500C39" w:rsidRDefault="00500C39">
      <w:pPr>
        <w:autoSpaceDE w:val="0"/>
        <w:autoSpaceDN w:val="0"/>
        <w:adjustRightInd w:val="0"/>
      </w:pPr>
    </w:p>
    <w:p w14:paraId="0560C136" w14:textId="77777777" w:rsidR="00500C39" w:rsidRDefault="00500C39">
      <w:pPr>
        <w:autoSpaceDE w:val="0"/>
        <w:autoSpaceDN w:val="0"/>
        <w:adjustRightInd w:val="0"/>
      </w:pPr>
      <w:r>
        <w:t>The Company takes precautions-including administrative, technical, and physical measures-to safeguard your personal information against loss, theft, and misuse, as well as unauthorized access, disclosure, alteration, and destruction.</w:t>
      </w:r>
    </w:p>
    <w:p w14:paraId="6BE0E70B" w14:textId="77777777" w:rsidR="00500C39" w:rsidRDefault="00500C39">
      <w:pPr>
        <w:autoSpaceDE w:val="0"/>
        <w:autoSpaceDN w:val="0"/>
        <w:adjustRightInd w:val="0"/>
      </w:pPr>
    </w:p>
    <w:p w14:paraId="2E0C7434" w14:textId="77777777" w:rsidR="00500C39" w:rsidRDefault="00500C39">
      <w:pPr>
        <w:autoSpaceDE w:val="0"/>
        <w:autoSpaceDN w:val="0"/>
        <w:adjustRightInd w:val="0"/>
      </w:pPr>
      <w:r>
        <w:t xml:space="preserve">Our websites use Secure Sockets Layer (SSL) encryption on all web pages where personal information is required and to make online purchases you must use an SSL-enabled browser </w:t>
      </w:r>
      <w:proofErr w:type="gramStart"/>
      <w:r>
        <w:t>in order to</w:t>
      </w:r>
      <w:proofErr w:type="gramEnd"/>
      <w:r>
        <w:t xml:space="preserve"> protect the confidentiality of your personal and credit card information while it's transmitted over the Internet.  You can help us by also taking precautions to protect your personal data when you are on the Internet.  Change your passwords often using a combination of letters and numbers, and make sure you use a secure web browser.</w:t>
      </w:r>
    </w:p>
    <w:p w14:paraId="2ED2B540" w14:textId="77777777" w:rsidR="00500C39" w:rsidRDefault="00500C39">
      <w:pPr>
        <w:autoSpaceDE w:val="0"/>
        <w:autoSpaceDN w:val="0"/>
        <w:adjustRightInd w:val="0"/>
      </w:pPr>
    </w:p>
    <w:p w14:paraId="6480213A" w14:textId="77777777" w:rsidR="00500C39" w:rsidRDefault="00500C39">
      <w:pPr>
        <w:autoSpaceDE w:val="0"/>
        <w:autoSpaceDN w:val="0"/>
        <w:adjustRightInd w:val="0"/>
      </w:pPr>
      <w:r>
        <w:t>While we make every effort to ensure the integrity and security of our network and systems, we cannot guarantee that our security measures will prevent third-party "hackers" from illegally obtaining your personal information.</w:t>
      </w:r>
    </w:p>
    <w:p w14:paraId="2287AB21" w14:textId="77777777" w:rsidR="00500C39" w:rsidRDefault="00500C39">
      <w:pPr>
        <w:autoSpaceDE w:val="0"/>
        <w:autoSpaceDN w:val="0"/>
        <w:adjustRightInd w:val="0"/>
      </w:pPr>
    </w:p>
    <w:p w14:paraId="49BCCA88" w14:textId="77777777" w:rsidR="00500C39" w:rsidRDefault="00500C39">
      <w:pPr>
        <w:autoSpaceDE w:val="0"/>
        <w:autoSpaceDN w:val="0"/>
        <w:adjustRightInd w:val="0"/>
        <w:rPr>
          <w:b/>
        </w:rPr>
      </w:pPr>
      <w:r>
        <w:rPr>
          <w:b/>
        </w:rPr>
        <w:t>8.</w:t>
      </w:r>
      <w:r>
        <w:rPr>
          <w:b/>
        </w:rPr>
        <w:tab/>
        <w:t>Integrity of Your Personal Information</w:t>
      </w:r>
    </w:p>
    <w:p w14:paraId="6AB2B06D" w14:textId="77777777" w:rsidR="00500C39" w:rsidRDefault="00500C39">
      <w:pPr>
        <w:autoSpaceDE w:val="0"/>
        <w:autoSpaceDN w:val="0"/>
        <w:adjustRightInd w:val="0"/>
      </w:pPr>
    </w:p>
    <w:p w14:paraId="64272A73" w14:textId="4F053F17" w:rsidR="00500C39" w:rsidRDefault="00500C39">
      <w:pPr>
        <w:autoSpaceDE w:val="0"/>
        <w:autoSpaceDN w:val="0"/>
        <w:adjustRightInd w:val="0"/>
      </w:pPr>
      <w:r>
        <w:t xml:space="preserve">The Company has safeguards in place to keep your personal information accurate, complete, and up to date for the purposes for which it is used.  You always have the right to access and correct the personal information you have provided and can help us ensure that your contact information and preferences are accurate, complete, and up to date by checking at </w:t>
      </w:r>
      <w:r w:rsidR="00900646">
        <w:rPr>
          <w:rFonts w:hint="default"/>
        </w:rPr>
        <w:t>www.annmarierogers.com</w:t>
      </w:r>
      <w:r>
        <w:t>.  In addition, you can request a copy of your personal information, your product registration history, and your interactions with our sales and support agents by contacting us at the E-mail address below.</w:t>
      </w:r>
    </w:p>
    <w:p w14:paraId="4D946A59" w14:textId="77777777" w:rsidR="00500C39" w:rsidRDefault="00500C39">
      <w:pPr>
        <w:autoSpaceDE w:val="0"/>
        <w:autoSpaceDN w:val="0"/>
        <w:adjustRightInd w:val="0"/>
      </w:pPr>
    </w:p>
    <w:p w14:paraId="51C0B9BD" w14:textId="77777777" w:rsidR="00500C39" w:rsidRDefault="00500C39">
      <w:pPr>
        <w:autoSpaceDE w:val="0"/>
        <w:autoSpaceDN w:val="0"/>
        <w:adjustRightInd w:val="0"/>
        <w:rPr>
          <w:b/>
        </w:rPr>
      </w:pPr>
      <w:r>
        <w:rPr>
          <w:b/>
        </w:rPr>
        <w:t>9.</w:t>
      </w:r>
      <w:r>
        <w:rPr>
          <w:b/>
        </w:rPr>
        <w:tab/>
        <w:t>Privacy of Children</w:t>
      </w:r>
    </w:p>
    <w:p w14:paraId="69A26698" w14:textId="77777777" w:rsidR="00500C39" w:rsidRDefault="00500C39">
      <w:pPr>
        <w:autoSpaceDE w:val="0"/>
        <w:autoSpaceDN w:val="0"/>
        <w:adjustRightInd w:val="0"/>
      </w:pPr>
    </w:p>
    <w:p w14:paraId="1646B461" w14:textId="77777777" w:rsidR="00500C39" w:rsidRDefault="00500C39">
      <w:pPr>
        <w:autoSpaceDE w:val="0"/>
        <w:autoSpaceDN w:val="0"/>
        <w:adjustRightInd w:val="0"/>
      </w:pPr>
      <w:r>
        <w:t xml:space="preserve">Protecting children's privacy is especially important to us.  The Company recognizes that parents, guardians, or other adults often purchase our products for family use, including use by minors.  We do not knowingly collect personal information from children under 13 for marketing purposes, but because some information is collected electronically, it can appear to be the personal information of the Company purchaser of the </w:t>
      </w:r>
      <w:r w:rsidR="00231881">
        <w:rPr>
          <w:rFonts w:hint="default"/>
        </w:rPr>
        <w:t>product and</w:t>
      </w:r>
      <w:r>
        <w:t xml:space="preserve"> will be treated as such by this privacy policy.  If a child under 13 submits personal information to the Company and we learn that personal information is the information of a child under 13, we will attempt to delete the information as soon as possible.  It is our policy to comply with the Children's Online Privacy Protection Act of 1998 and all other applicable laws.  </w:t>
      </w:r>
      <w:r w:rsidR="00231881">
        <w:rPr>
          <w:rFonts w:hint="default"/>
        </w:rPr>
        <w:t>Therefore,</w:t>
      </w:r>
      <w:r>
        <w:t xml:space="preserve"> we restrict our website to persons 18 years or older.</w:t>
      </w:r>
    </w:p>
    <w:p w14:paraId="3182BAF1" w14:textId="77777777" w:rsidR="00500C39" w:rsidRDefault="00500C39">
      <w:pPr>
        <w:autoSpaceDE w:val="0"/>
        <w:autoSpaceDN w:val="0"/>
        <w:adjustRightInd w:val="0"/>
      </w:pPr>
    </w:p>
    <w:p w14:paraId="7F4A70E2" w14:textId="77777777" w:rsidR="00500C39" w:rsidRDefault="00500C39">
      <w:pPr>
        <w:autoSpaceDE w:val="0"/>
        <w:autoSpaceDN w:val="0"/>
        <w:adjustRightInd w:val="0"/>
      </w:pPr>
      <w:r>
        <w:t>YOU MUST BE EIGHTEEN (18) YEARS OR OLDER TO ACCESS THE COMPANY'S WEBSITE.  IF YOU ARE UNDER EIGHTEEN YEARS OF AGE, YOU ARE NOT PERMITTED TO ACCESS THE COMPANY'S WEB SITE FOR ANY REASON.  DUE TO THE AGE RESTRICTIONS FOR USE OF THAT WEBSITE, NO INFORMATION OBTAINED BY THAT WEBSITE FALLS WITHIN THE CHILDREN'S ONLINE PRIVACY PROTECTION ACT OF 1998 AND IS NOT MONITORED AS DOING SO.</w:t>
      </w:r>
    </w:p>
    <w:p w14:paraId="65D99D4A" w14:textId="77777777" w:rsidR="00500C39" w:rsidRDefault="00500C39">
      <w:pPr>
        <w:autoSpaceDE w:val="0"/>
        <w:autoSpaceDN w:val="0"/>
        <w:adjustRightInd w:val="0"/>
      </w:pPr>
    </w:p>
    <w:p w14:paraId="6873FE37" w14:textId="77777777" w:rsidR="00500C39" w:rsidRDefault="00500C39">
      <w:pPr>
        <w:autoSpaceDE w:val="0"/>
        <w:autoSpaceDN w:val="0"/>
        <w:adjustRightInd w:val="0"/>
        <w:rPr>
          <w:b/>
        </w:rPr>
      </w:pPr>
      <w:r>
        <w:rPr>
          <w:b/>
        </w:rPr>
        <w:t>10.</w:t>
      </w:r>
      <w:r>
        <w:rPr>
          <w:b/>
        </w:rPr>
        <w:tab/>
        <w:t>Cookies and Other Technologies</w:t>
      </w:r>
    </w:p>
    <w:p w14:paraId="44EC781F" w14:textId="77777777" w:rsidR="00500C39" w:rsidRDefault="00500C39">
      <w:pPr>
        <w:autoSpaceDE w:val="0"/>
        <w:autoSpaceDN w:val="0"/>
        <w:adjustRightInd w:val="0"/>
      </w:pPr>
    </w:p>
    <w:p w14:paraId="3EC90591" w14:textId="77777777" w:rsidR="00500C39" w:rsidRDefault="00500C39">
      <w:pPr>
        <w:autoSpaceDE w:val="0"/>
        <w:autoSpaceDN w:val="0"/>
        <w:adjustRightInd w:val="0"/>
      </w:pPr>
      <w:r>
        <w:t>As is standard practice on many corporate websites, our website uses "cookies " and other technologies to help us understand which parts of our websites are the most popular, where our visitors are going, and how much time they spend there.  We also use cookies and other technologies to make sure that our online advertising is bringing customers to our products and services.  We use cookies and other technologies to study traffic patterns on our website, to make it even more rewarding as well as to study the effectiveness of our customer communications.  And we use cookies to customize your experience and provide greater convenience each time you interact with us.</w:t>
      </w:r>
    </w:p>
    <w:p w14:paraId="40E77061" w14:textId="77777777" w:rsidR="00500C39" w:rsidRDefault="00500C39">
      <w:pPr>
        <w:autoSpaceDE w:val="0"/>
        <w:autoSpaceDN w:val="0"/>
        <w:adjustRightInd w:val="0"/>
      </w:pPr>
    </w:p>
    <w:p w14:paraId="09CF17E0" w14:textId="23EB6832" w:rsidR="00500C39" w:rsidRDefault="00500C39">
      <w:pPr>
        <w:autoSpaceDE w:val="0"/>
        <w:autoSpaceDN w:val="0"/>
        <w:adjustRightInd w:val="0"/>
      </w:pPr>
      <w:r>
        <w:t xml:space="preserve">If, however, you prefer not to enable cookies, please go to </w:t>
      </w:r>
      <w:hyperlink r:id="rId7" w:history="1">
        <w:r w:rsidR="00900646" w:rsidRPr="00FB109E">
          <w:rPr>
            <w:rStyle w:val="Hyperlink"/>
            <w:rFonts w:hint="default"/>
          </w:rPr>
          <w:t>www.annmarierogers.com</w:t>
        </w:r>
      </w:hyperlink>
      <w:r w:rsidR="00900646">
        <w:rPr>
          <w:rFonts w:hint="default"/>
        </w:rPr>
        <w:t xml:space="preserve"> </w:t>
      </w:r>
      <w:r>
        <w:t>which explains step by step how you can disable cookies.  Please note that certain features of our website will not be available once cookies are disabled.</w:t>
      </w:r>
    </w:p>
    <w:p w14:paraId="68D3AFA9" w14:textId="77777777" w:rsidR="00500C39" w:rsidRDefault="00500C39">
      <w:pPr>
        <w:autoSpaceDE w:val="0"/>
        <w:autoSpaceDN w:val="0"/>
        <w:adjustRightInd w:val="0"/>
      </w:pPr>
    </w:p>
    <w:p w14:paraId="1C06C495" w14:textId="77777777" w:rsidR="00500C39" w:rsidRDefault="00500C39">
      <w:pPr>
        <w:autoSpaceDE w:val="0"/>
        <w:autoSpaceDN w:val="0"/>
        <w:adjustRightInd w:val="0"/>
      </w:pPr>
      <w:r>
        <w:t xml:space="preserve">As is true of most websites, we gather certain information automatically and store it in log files.  </w:t>
      </w:r>
      <w:r>
        <w:lastRenderedPageBreak/>
        <w:t xml:space="preserve">This information includes Internet Protocol (IP) addresses, browser type, Internet Service Provider (ISP), referring/exit pages, operating system, date/time stamp, and clickstream data.  We use this information, which does not identify individual users, to analyze trends, to administer the site, to track users' movements around the site and to gather demographic information about our user </w:t>
      </w:r>
      <w:proofErr w:type="gramStart"/>
      <w:r>
        <w:t>base as a whole</w:t>
      </w:r>
      <w:proofErr w:type="gramEnd"/>
      <w:r>
        <w:t>.  The Company will not use the information collected to market directly to that person.</w:t>
      </w:r>
    </w:p>
    <w:p w14:paraId="4AB047F8" w14:textId="77777777" w:rsidR="00500C39" w:rsidRDefault="00500C39">
      <w:pPr>
        <w:autoSpaceDE w:val="0"/>
        <w:autoSpaceDN w:val="0"/>
        <w:adjustRightInd w:val="0"/>
      </w:pPr>
    </w:p>
    <w:p w14:paraId="67C5C5A4" w14:textId="77777777" w:rsidR="00500C39" w:rsidRDefault="00500C39">
      <w:pPr>
        <w:autoSpaceDE w:val="0"/>
        <w:autoSpaceDN w:val="0"/>
        <w:adjustRightInd w:val="0"/>
      </w:pPr>
      <w:r>
        <w:t>In some of our E-mail messages we use a "click-through URL" linked to content on our website.  When customers click one of these URLs, they pass through our web server before arriving at the destination web page.  We track this click-through data to help us determine interest in particular topics and measure the effectiveness of our customer communications.  If you prefer not to be tracked simply avoid clicking text or graphic links in the E-mail.</w:t>
      </w:r>
    </w:p>
    <w:p w14:paraId="293C0889" w14:textId="77777777" w:rsidR="00500C39" w:rsidRDefault="00500C39">
      <w:pPr>
        <w:autoSpaceDE w:val="0"/>
        <w:autoSpaceDN w:val="0"/>
        <w:adjustRightInd w:val="0"/>
      </w:pPr>
    </w:p>
    <w:p w14:paraId="7F202F15" w14:textId="77777777" w:rsidR="00500C39" w:rsidRDefault="00500C39">
      <w:pPr>
        <w:autoSpaceDE w:val="0"/>
        <w:autoSpaceDN w:val="0"/>
        <w:adjustRightInd w:val="0"/>
      </w:pPr>
      <w:r>
        <w:t xml:space="preserve">In </w:t>
      </w:r>
      <w:proofErr w:type="gramStart"/>
      <w:r>
        <w:t>addition</w:t>
      </w:r>
      <w:proofErr w:type="gramEnd"/>
      <w:r>
        <w:t xml:space="preserve"> we use pixel tags-tiny graphic images-to tell us what parts of our website customers have visited or to measure the effectiveness of searches customers perform on our site.  Pixel tags also enable us to send E-mail messages in a format customers can read.  And they tell us whether E-mails have been opened to ensure that we're sending only messages that are of interest to our customers.  We may use this information to reduce or eliminate messages sent to a customer.  We store </w:t>
      </w:r>
      <w:proofErr w:type="gramStart"/>
      <w:r>
        <w:t>all of</w:t>
      </w:r>
      <w:proofErr w:type="gramEnd"/>
      <w:r>
        <w:t xml:space="preserve"> this information in a secure database located in</w:t>
      </w:r>
      <w:r w:rsidR="00231881">
        <w:rPr>
          <w:rFonts w:hint="default"/>
        </w:rPr>
        <w:t xml:space="preserve"> Texas</w:t>
      </w:r>
      <w:r>
        <w:t xml:space="preserve"> in the United States.</w:t>
      </w:r>
    </w:p>
    <w:p w14:paraId="10BB2521" w14:textId="77777777" w:rsidR="00500C39" w:rsidRDefault="00500C39">
      <w:pPr>
        <w:autoSpaceDE w:val="0"/>
        <w:autoSpaceDN w:val="0"/>
        <w:adjustRightInd w:val="0"/>
      </w:pPr>
    </w:p>
    <w:p w14:paraId="768C170F" w14:textId="77777777" w:rsidR="00500C39" w:rsidRDefault="00500C39">
      <w:pPr>
        <w:autoSpaceDE w:val="0"/>
        <w:autoSpaceDN w:val="0"/>
        <w:adjustRightInd w:val="0"/>
        <w:rPr>
          <w:b/>
        </w:rPr>
      </w:pPr>
      <w:r>
        <w:rPr>
          <w:b/>
        </w:rPr>
        <w:t>11.</w:t>
      </w:r>
      <w:r>
        <w:rPr>
          <w:b/>
        </w:rPr>
        <w:tab/>
        <w:t>Commitment to Your Privacy</w:t>
      </w:r>
    </w:p>
    <w:p w14:paraId="775DA3DD" w14:textId="77777777" w:rsidR="00500C39" w:rsidRDefault="00500C39">
      <w:pPr>
        <w:autoSpaceDE w:val="0"/>
        <w:autoSpaceDN w:val="0"/>
        <w:adjustRightInd w:val="0"/>
      </w:pPr>
    </w:p>
    <w:p w14:paraId="5E645A6E" w14:textId="77777777" w:rsidR="00500C39" w:rsidRDefault="00500C39">
      <w:pPr>
        <w:autoSpaceDE w:val="0"/>
        <w:autoSpaceDN w:val="0"/>
        <w:adjustRightInd w:val="0"/>
      </w:pPr>
      <w:r>
        <w:t xml:space="preserve">As we said, the Company takes protecting your privacy very seriously.  To make sure your personal information is secure, we communicate these guidelines to our employees and strictly enforce privacy safeguards within the company.  In addition, the Company supports industry initiatives, such as </w:t>
      </w:r>
      <w:proofErr w:type="spellStart"/>
      <w:r>
        <w:t>TRUSTe</w:t>
      </w:r>
      <w:proofErr w:type="spellEnd"/>
      <w:r>
        <w:t>, to preserve privacy rights on the Internet and in all aspects of electronic commerce.</w:t>
      </w:r>
    </w:p>
    <w:p w14:paraId="4AEE259F" w14:textId="77777777" w:rsidR="00500C39" w:rsidRDefault="00500C39">
      <w:pPr>
        <w:autoSpaceDE w:val="0"/>
        <w:autoSpaceDN w:val="0"/>
        <w:adjustRightInd w:val="0"/>
      </w:pPr>
    </w:p>
    <w:p w14:paraId="2D2621AD" w14:textId="77777777" w:rsidR="00500C39" w:rsidRDefault="00500C39">
      <w:pPr>
        <w:autoSpaceDE w:val="0"/>
        <w:autoSpaceDN w:val="0"/>
        <w:adjustRightInd w:val="0"/>
        <w:rPr>
          <w:b/>
        </w:rPr>
      </w:pPr>
      <w:r>
        <w:rPr>
          <w:b/>
        </w:rPr>
        <w:t>12.</w:t>
      </w:r>
      <w:r>
        <w:rPr>
          <w:b/>
        </w:rPr>
        <w:tab/>
        <w:t>International Users</w:t>
      </w:r>
    </w:p>
    <w:p w14:paraId="2AE6A651" w14:textId="77777777" w:rsidR="00500C39" w:rsidRDefault="00500C39">
      <w:pPr>
        <w:autoSpaceDE w:val="0"/>
        <w:autoSpaceDN w:val="0"/>
        <w:adjustRightInd w:val="0"/>
      </w:pPr>
    </w:p>
    <w:p w14:paraId="6D873B4D" w14:textId="77777777" w:rsidR="00500C39" w:rsidRDefault="00500C39">
      <w:pPr>
        <w:autoSpaceDE w:val="0"/>
        <w:autoSpaceDN w:val="0"/>
        <w:adjustRightInd w:val="0"/>
      </w:pPr>
      <w:r>
        <w:t>The Company abides by the safe harbor framework set forth by the U.S. Department of Commerce regarding the collection, use, and retention of personal information collected from the European Union.</w:t>
      </w:r>
    </w:p>
    <w:p w14:paraId="77FAFCEB" w14:textId="77777777" w:rsidR="00500C39" w:rsidRDefault="00500C39">
      <w:pPr>
        <w:autoSpaceDE w:val="0"/>
        <w:autoSpaceDN w:val="0"/>
        <w:adjustRightInd w:val="0"/>
      </w:pPr>
    </w:p>
    <w:p w14:paraId="72C5BEA0" w14:textId="77777777" w:rsidR="00500C39" w:rsidRDefault="00500C39">
      <w:pPr>
        <w:autoSpaceDE w:val="0"/>
        <w:autoSpaceDN w:val="0"/>
        <w:adjustRightInd w:val="0"/>
        <w:rPr>
          <w:b/>
        </w:rPr>
      </w:pPr>
      <w:r>
        <w:rPr>
          <w:b/>
        </w:rPr>
        <w:t>13.</w:t>
      </w:r>
      <w:r>
        <w:rPr>
          <w:b/>
        </w:rPr>
        <w:tab/>
        <w:t>Links to Sites of Other Companies</w:t>
      </w:r>
    </w:p>
    <w:p w14:paraId="272EF8B0" w14:textId="77777777" w:rsidR="00500C39" w:rsidRDefault="00500C39">
      <w:pPr>
        <w:autoSpaceDE w:val="0"/>
        <w:autoSpaceDN w:val="0"/>
        <w:adjustRightInd w:val="0"/>
      </w:pPr>
    </w:p>
    <w:p w14:paraId="50073574" w14:textId="77777777" w:rsidR="00500C39" w:rsidRDefault="00500C39">
      <w:pPr>
        <w:autoSpaceDE w:val="0"/>
        <w:autoSpaceDN w:val="0"/>
        <w:adjustRightInd w:val="0"/>
      </w:pPr>
      <w:r>
        <w:t>Our website has links to the sites of other companies.  We are not responsible for their privacy practices.  We encourage you to learn about the privacy policies of those companies.</w:t>
      </w:r>
    </w:p>
    <w:p w14:paraId="3F9A81DA" w14:textId="77777777" w:rsidR="00500C39" w:rsidRDefault="00500C39">
      <w:pPr>
        <w:autoSpaceDE w:val="0"/>
        <w:autoSpaceDN w:val="0"/>
        <w:adjustRightInd w:val="0"/>
      </w:pPr>
    </w:p>
    <w:p w14:paraId="25745274" w14:textId="77777777" w:rsidR="00500C39" w:rsidRDefault="00500C39">
      <w:pPr>
        <w:autoSpaceDE w:val="0"/>
        <w:autoSpaceDN w:val="0"/>
        <w:adjustRightInd w:val="0"/>
        <w:rPr>
          <w:b/>
        </w:rPr>
      </w:pPr>
      <w:r>
        <w:rPr>
          <w:b/>
        </w:rPr>
        <w:t>14.</w:t>
      </w:r>
      <w:r>
        <w:rPr>
          <w:b/>
        </w:rPr>
        <w:tab/>
        <w:t>Further Questions Regarding Privacy</w:t>
      </w:r>
    </w:p>
    <w:p w14:paraId="7A8BDFD7" w14:textId="77777777" w:rsidR="00500C39" w:rsidRDefault="00500C39">
      <w:pPr>
        <w:autoSpaceDE w:val="0"/>
        <w:autoSpaceDN w:val="0"/>
        <w:adjustRightInd w:val="0"/>
      </w:pPr>
    </w:p>
    <w:p w14:paraId="631721AE" w14:textId="77777777" w:rsidR="00500C39" w:rsidRDefault="00500C39">
      <w:pPr>
        <w:autoSpaceDE w:val="0"/>
        <w:autoSpaceDN w:val="0"/>
        <w:adjustRightInd w:val="0"/>
      </w:pPr>
      <w:r>
        <w:t>If you have questions or concerns about the Company's Customer Privacy Policy or data processing, please use the appropriate regional E-mail addresses (see list below) to contact us.  The Company's Data Controller in your region will respond to your inquiry within 30 days.</w:t>
      </w:r>
    </w:p>
    <w:p w14:paraId="097403AE" w14:textId="77777777" w:rsidR="00500C39" w:rsidRDefault="00500C39">
      <w:pPr>
        <w:autoSpaceDE w:val="0"/>
        <w:autoSpaceDN w:val="0"/>
        <w:adjustRightInd w:val="0"/>
      </w:pPr>
    </w:p>
    <w:tbl>
      <w:tblPr>
        <w:tblW w:w="0" w:type="auto"/>
        <w:tblInd w:w="0" w:type="dxa"/>
        <w:tblCellMar>
          <w:top w:w="0" w:type="dxa"/>
          <w:left w:w="0" w:type="dxa"/>
          <w:bottom w:w="0" w:type="dxa"/>
          <w:right w:w="0" w:type="dxa"/>
        </w:tblCellMar>
        <w:tblLook w:val="0000" w:firstRow="0" w:lastRow="0" w:firstColumn="0" w:lastColumn="0" w:noHBand="0" w:noVBand="0"/>
      </w:tblPr>
      <w:tblGrid>
        <w:gridCol w:w="4680"/>
        <w:gridCol w:w="4680"/>
      </w:tblGrid>
      <w:tr w:rsidR="00500C39" w14:paraId="00F51B34" w14:textId="77777777">
        <w:tblPrEx>
          <w:tblCellMar>
            <w:top w:w="0" w:type="dxa"/>
            <w:left w:w="0" w:type="dxa"/>
            <w:bottom w:w="0" w:type="dxa"/>
            <w:right w:w="0" w:type="dxa"/>
          </w:tblCellMar>
        </w:tblPrEx>
        <w:tc>
          <w:tcPr>
            <w:tcW w:w="4680" w:type="dxa"/>
            <w:tcBorders>
              <w:top w:val="nil"/>
              <w:left w:val="nil"/>
              <w:bottom w:val="nil"/>
              <w:right w:val="nil"/>
            </w:tcBorders>
          </w:tcPr>
          <w:p w14:paraId="42BDDA2A" w14:textId="77777777" w:rsidR="00500C39" w:rsidRDefault="00500C39">
            <w:pPr>
              <w:autoSpaceDE w:val="0"/>
              <w:autoSpaceDN w:val="0"/>
              <w:adjustRightInd w:val="0"/>
              <w:rPr>
                <w:b/>
                <w:u w:val="single"/>
              </w:rPr>
            </w:pPr>
            <w:r>
              <w:rPr>
                <w:b/>
                <w:u w:val="single"/>
              </w:rPr>
              <w:t>Country or Region</w:t>
            </w:r>
          </w:p>
        </w:tc>
        <w:tc>
          <w:tcPr>
            <w:tcW w:w="4680" w:type="dxa"/>
            <w:tcBorders>
              <w:top w:val="nil"/>
              <w:left w:val="nil"/>
              <w:bottom w:val="nil"/>
              <w:right w:val="nil"/>
            </w:tcBorders>
          </w:tcPr>
          <w:p w14:paraId="086760B1" w14:textId="77777777" w:rsidR="00500C39" w:rsidRDefault="00500C39">
            <w:pPr>
              <w:autoSpaceDE w:val="0"/>
              <w:autoSpaceDN w:val="0"/>
              <w:adjustRightInd w:val="0"/>
              <w:rPr>
                <w:b/>
                <w:u w:val="single"/>
              </w:rPr>
            </w:pPr>
            <w:r>
              <w:rPr>
                <w:b/>
                <w:u w:val="single"/>
              </w:rPr>
              <w:t>Contact Information</w:t>
            </w:r>
          </w:p>
        </w:tc>
      </w:tr>
    </w:tbl>
    <w:p w14:paraId="56215682" w14:textId="77777777" w:rsidR="00500C39" w:rsidRDefault="00500C39">
      <w:pPr>
        <w:autoSpaceDE w:val="0"/>
        <w:autoSpaceDN w:val="0"/>
        <w:adjustRightInd w:val="0"/>
      </w:pPr>
    </w:p>
    <w:tbl>
      <w:tblPr>
        <w:tblW w:w="0" w:type="auto"/>
        <w:tblInd w:w="0" w:type="dxa"/>
        <w:tblCellMar>
          <w:top w:w="0" w:type="dxa"/>
          <w:left w:w="0" w:type="dxa"/>
          <w:bottom w:w="0" w:type="dxa"/>
          <w:right w:w="0" w:type="dxa"/>
        </w:tblCellMar>
        <w:tblLook w:val="0000" w:firstRow="0" w:lastRow="0" w:firstColumn="0" w:lastColumn="0" w:noHBand="0" w:noVBand="0"/>
      </w:tblPr>
      <w:tblGrid>
        <w:gridCol w:w="4680"/>
        <w:gridCol w:w="4680"/>
      </w:tblGrid>
      <w:tr w:rsidR="00500C39" w14:paraId="49D53363" w14:textId="77777777">
        <w:tblPrEx>
          <w:tblCellMar>
            <w:top w:w="0" w:type="dxa"/>
            <w:left w:w="0" w:type="dxa"/>
            <w:bottom w:w="0" w:type="dxa"/>
            <w:right w:w="0" w:type="dxa"/>
          </w:tblCellMar>
        </w:tblPrEx>
        <w:tc>
          <w:tcPr>
            <w:tcW w:w="4680" w:type="dxa"/>
            <w:tcBorders>
              <w:top w:val="nil"/>
              <w:left w:val="nil"/>
              <w:bottom w:val="nil"/>
              <w:right w:val="nil"/>
            </w:tcBorders>
          </w:tcPr>
          <w:p w14:paraId="5800910B" w14:textId="09BA4D2C" w:rsidR="00500C39" w:rsidRDefault="00900646">
            <w:r>
              <w:rPr>
                <w:rFonts w:hint="default"/>
              </w:rPr>
              <w:lastRenderedPageBreak/>
              <w:t>All</w:t>
            </w:r>
          </w:p>
        </w:tc>
        <w:tc>
          <w:tcPr>
            <w:tcW w:w="4680" w:type="dxa"/>
            <w:tcBorders>
              <w:top w:val="nil"/>
              <w:left w:val="nil"/>
              <w:bottom w:val="nil"/>
              <w:right w:val="nil"/>
            </w:tcBorders>
          </w:tcPr>
          <w:p w14:paraId="28C933CE" w14:textId="5390107B" w:rsidR="00500C39" w:rsidRDefault="00900646">
            <w:r>
              <w:rPr>
                <w:rFonts w:hint="default"/>
              </w:rPr>
              <w:t>annmarie@mindfulpause.com</w:t>
            </w:r>
          </w:p>
        </w:tc>
      </w:tr>
    </w:tbl>
    <w:p w14:paraId="132136BB" w14:textId="77777777" w:rsidR="00500C39" w:rsidRDefault="00500C39">
      <w:pPr>
        <w:autoSpaceDE w:val="0"/>
        <w:autoSpaceDN w:val="0"/>
        <w:adjustRightInd w:val="0"/>
      </w:pPr>
    </w:p>
    <w:p w14:paraId="7C3D6EA2" w14:textId="0CA96F12" w:rsidR="00500C39" w:rsidRDefault="00500C39">
      <w:pPr>
        <w:autoSpaceDE w:val="0"/>
        <w:autoSpaceDN w:val="0"/>
        <w:adjustRightInd w:val="0"/>
      </w:pPr>
      <w:r>
        <w:t xml:space="preserve">If you do not want the Company to keep you up to date with Company news and the latest information on products and </w:t>
      </w:r>
      <w:proofErr w:type="gramStart"/>
      <w:r>
        <w:t>services</w:t>
      </w:r>
      <w:proofErr w:type="gramEnd"/>
      <w:r>
        <w:t xml:space="preserve"> click</w:t>
      </w:r>
      <w:r w:rsidR="00900646">
        <w:rPr>
          <w:rFonts w:hint="default"/>
        </w:rPr>
        <w:t xml:space="preserve"> Unsubscribe</w:t>
      </w:r>
      <w:r>
        <w:t xml:space="preserve"> and update your personal contact information and preferences.  Naturally, if you notify us that you do not want us to use your information for a particular purpose, we will not do so.</w:t>
      </w:r>
    </w:p>
    <w:p w14:paraId="5BCA40B9" w14:textId="77777777" w:rsidR="00500C39" w:rsidRDefault="00500C39">
      <w:pPr>
        <w:autoSpaceDE w:val="0"/>
        <w:autoSpaceDN w:val="0"/>
        <w:adjustRightInd w:val="0"/>
      </w:pPr>
    </w:p>
    <w:p w14:paraId="7921ED6B" w14:textId="77777777" w:rsidR="00500C39" w:rsidRDefault="00500C39">
      <w:pPr>
        <w:autoSpaceDE w:val="0"/>
        <w:autoSpaceDN w:val="0"/>
        <w:adjustRightInd w:val="0"/>
        <w:rPr>
          <w:b/>
        </w:rPr>
      </w:pPr>
      <w:r>
        <w:rPr>
          <w:b/>
        </w:rPr>
        <w:t>15.</w:t>
      </w:r>
      <w:r>
        <w:rPr>
          <w:b/>
        </w:rPr>
        <w:tab/>
        <w:t>Effective Date; Updates to Privacy Policy</w:t>
      </w:r>
    </w:p>
    <w:p w14:paraId="259E1783" w14:textId="77777777" w:rsidR="00500C39" w:rsidRDefault="00500C39">
      <w:pPr>
        <w:autoSpaceDE w:val="0"/>
        <w:autoSpaceDN w:val="0"/>
        <w:adjustRightInd w:val="0"/>
      </w:pPr>
    </w:p>
    <w:p w14:paraId="3CF8B6CF" w14:textId="67CADFB7" w:rsidR="00500C39" w:rsidRDefault="00500C39">
      <w:pPr>
        <w:autoSpaceDE w:val="0"/>
        <w:autoSpaceDN w:val="0"/>
        <w:adjustRightInd w:val="0"/>
      </w:pPr>
      <w:r>
        <w:t xml:space="preserve">The terms and conditions in this policy statement came into effect on </w:t>
      </w:r>
      <w:r w:rsidR="00351431" w:rsidRPr="00900646">
        <w:rPr>
          <w:rFonts w:hint="default"/>
        </w:rPr>
        <w:t>May 1, 2022</w:t>
      </w:r>
      <w:r w:rsidRPr="00900646">
        <w:t>.</w:t>
      </w:r>
      <w:r>
        <w:t xml:space="preserve">  The Company reserves the right to revise, amend, or modify this policy at any time and in any manner.  When we change the policy in a material way a notice will be posted on our website along with the updated privacy policy.  Your use of our website and any other services provided by the Company after such changes are implemented constitutes your acknowledgment and acceptance of these changes.  Please consult this privacy statement prior to every use for any changes.</w:t>
      </w:r>
    </w:p>
    <w:p w14:paraId="2C8A0236" w14:textId="77777777" w:rsidR="00500C39" w:rsidRDefault="00500C39">
      <w:pPr>
        <w:autoSpaceDE w:val="0"/>
        <w:autoSpaceDN w:val="0"/>
        <w:adjustRightInd w:val="0"/>
      </w:pPr>
    </w:p>
    <w:p w14:paraId="45839162" w14:textId="124CE9AE" w:rsidR="00500C39" w:rsidRDefault="005F6E79">
      <w:pPr>
        <w:autoSpaceDE w:val="0"/>
        <w:autoSpaceDN w:val="0"/>
        <w:adjustRightInd w:val="0"/>
      </w:pPr>
      <w:r>
        <w:rPr>
          <w:noProof/>
        </w:rPr>
        <w:drawing>
          <wp:anchor distT="0" distB="0" distL="114300" distR="114300" simplePos="0" relativeHeight="251658240" behindDoc="0" locked="0" layoutInCell="1" allowOverlap="1" wp14:anchorId="2BAD8457" wp14:editId="59BAD8C0">
            <wp:simplePos x="0" y="0"/>
            <wp:positionH relativeFrom="margin">
              <wp:align>center</wp:align>
            </wp:positionH>
            <wp:positionV relativeFrom="margin">
              <wp:align>center</wp:align>
            </wp:positionV>
            <wp:extent cx="1771963" cy="1771963"/>
            <wp:effectExtent l="0" t="0" r="6350" b="6350"/>
            <wp:wrapSquare wrapText="bothSides"/>
            <wp:docPr id="1280626545" name="Picture 1" descr="A logo for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626545" name="Picture 1" descr="A logo for a company&#10;&#10;AI-generated content may be incorrect."/>
                    <pic:cNvPicPr/>
                  </pic:nvPicPr>
                  <pic:blipFill>
                    <a:blip r:embed="rId8"/>
                    <a:stretch>
                      <a:fillRect/>
                    </a:stretch>
                  </pic:blipFill>
                  <pic:spPr>
                    <a:xfrm>
                      <a:off x="0" y="0"/>
                      <a:ext cx="1771963" cy="1771963"/>
                    </a:xfrm>
                    <a:prstGeom prst="rect">
                      <a:avLst/>
                    </a:prstGeom>
                  </pic:spPr>
                </pic:pic>
              </a:graphicData>
            </a:graphic>
          </wp:anchor>
        </w:drawing>
      </w:r>
    </w:p>
    <w:sectPr w:rsidR="00500C39">
      <w:footerReference w:type="default" r:id="rId9"/>
      <w:type w:val="continuous"/>
      <w:pgSz w:w="12240" w:h="15840"/>
      <w:pgMar w:top="1440" w:right="1440" w:bottom="1440" w:left="1440" w:header="720" w:footer="9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8EF00D" w14:textId="77777777" w:rsidR="00544AB2" w:rsidRDefault="00544AB2" w:rsidP="000D616E">
      <w:pPr>
        <w:rPr>
          <w:rFonts w:hint="default"/>
        </w:rPr>
      </w:pPr>
      <w:r>
        <w:separator/>
      </w:r>
    </w:p>
  </w:endnote>
  <w:endnote w:type="continuationSeparator" w:id="0">
    <w:p w14:paraId="10A61201" w14:textId="77777777" w:rsidR="00544AB2" w:rsidRDefault="00544AB2" w:rsidP="000D616E">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FAEB1" w14:textId="77777777" w:rsidR="000D616E" w:rsidRDefault="000D616E">
    <w:pPr>
      <w:pStyle w:val="Footer"/>
      <w:jc w:val="center"/>
    </w:pPr>
    <w:r>
      <w:fldChar w:fldCharType="begin"/>
    </w:r>
    <w:r>
      <w:instrText xml:space="preserve"> PAGE   \* MERGEFORMAT </w:instrText>
    </w:r>
    <w:r>
      <w:fldChar w:fldCharType="separate"/>
    </w:r>
    <w:r>
      <w:rPr>
        <w:noProof/>
      </w:rPr>
      <w:t>2</w:t>
    </w:r>
    <w:r>
      <w:rPr>
        <w:noProof/>
      </w:rPr>
      <w:fldChar w:fldCharType="end"/>
    </w:r>
  </w:p>
  <w:p w14:paraId="2EAD6FDA" w14:textId="77777777" w:rsidR="000D616E" w:rsidRDefault="000D616E">
    <w:pPr>
      <w:pStyle w:val="Foote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B75A11" w14:textId="77777777" w:rsidR="00544AB2" w:rsidRDefault="00544AB2" w:rsidP="000D616E">
      <w:pPr>
        <w:rPr>
          <w:rFonts w:hint="default"/>
        </w:rPr>
      </w:pPr>
      <w:r>
        <w:separator/>
      </w:r>
    </w:p>
  </w:footnote>
  <w:footnote w:type="continuationSeparator" w:id="0">
    <w:p w14:paraId="0BE07B3D" w14:textId="77777777" w:rsidR="00544AB2" w:rsidRDefault="00544AB2" w:rsidP="000D616E">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B7385B14"/>
    <w:lvl w:ilvl="0">
      <w:start w:val="1"/>
      <w:numFmt w:val="decimal"/>
      <w:lvlText w:val="%1."/>
      <w:lvlJc w:val="left"/>
      <w:pPr>
        <w:tabs>
          <w:tab w:val="num" w:pos="1800"/>
        </w:tabs>
        <w:ind w:left="1800" w:hanging="360"/>
      </w:pPr>
      <w:rPr>
        <w:rFonts w:cs="Times New Roman" w:hint="cs"/>
        <w:rtl w:val="0"/>
        <w:cs w:val="0"/>
      </w:rPr>
    </w:lvl>
  </w:abstractNum>
  <w:abstractNum w:abstractNumId="1" w15:restartNumberingAfterBreak="0">
    <w:nsid w:val="FFFFFF7D"/>
    <w:multiLevelType w:val="singleLevel"/>
    <w:tmpl w:val="91AC05D8"/>
    <w:lvl w:ilvl="0">
      <w:start w:val="1"/>
      <w:numFmt w:val="decimal"/>
      <w:lvlText w:val="%1."/>
      <w:lvlJc w:val="left"/>
      <w:pPr>
        <w:tabs>
          <w:tab w:val="num" w:pos="1440"/>
        </w:tabs>
        <w:ind w:left="1440" w:hanging="360"/>
      </w:pPr>
      <w:rPr>
        <w:rFonts w:cs="Times New Roman" w:hint="cs"/>
        <w:rtl w:val="0"/>
        <w:cs w:val="0"/>
      </w:rPr>
    </w:lvl>
  </w:abstractNum>
  <w:abstractNum w:abstractNumId="2" w15:restartNumberingAfterBreak="0">
    <w:nsid w:val="FFFFFF7E"/>
    <w:multiLevelType w:val="singleLevel"/>
    <w:tmpl w:val="6A76BB48"/>
    <w:lvl w:ilvl="0">
      <w:start w:val="1"/>
      <w:numFmt w:val="decimal"/>
      <w:lvlText w:val="%1."/>
      <w:lvlJc w:val="left"/>
      <w:pPr>
        <w:tabs>
          <w:tab w:val="num" w:pos="1080"/>
        </w:tabs>
        <w:ind w:left="1080" w:hanging="360"/>
      </w:pPr>
      <w:rPr>
        <w:rFonts w:cs="Times New Roman" w:hint="cs"/>
        <w:rtl w:val="0"/>
        <w:cs w:val="0"/>
      </w:rPr>
    </w:lvl>
  </w:abstractNum>
  <w:abstractNum w:abstractNumId="3" w15:restartNumberingAfterBreak="0">
    <w:nsid w:val="FFFFFF7F"/>
    <w:multiLevelType w:val="singleLevel"/>
    <w:tmpl w:val="4E9E98B4"/>
    <w:lvl w:ilvl="0">
      <w:start w:val="1"/>
      <w:numFmt w:val="decimal"/>
      <w:lvlText w:val="%1."/>
      <w:lvlJc w:val="left"/>
      <w:pPr>
        <w:tabs>
          <w:tab w:val="num" w:pos="720"/>
        </w:tabs>
        <w:ind w:left="720" w:hanging="360"/>
      </w:pPr>
      <w:rPr>
        <w:rFonts w:cs="Times New Roman" w:hint="cs"/>
        <w:rtl w:val="0"/>
        <w:cs w:val="0"/>
      </w:rPr>
    </w:lvl>
  </w:abstractNum>
  <w:abstractNum w:abstractNumId="4" w15:restartNumberingAfterBreak="0">
    <w:nsid w:val="FFFFFF80"/>
    <w:multiLevelType w:val="singleLevel"/>
    <w:tmpl w:val="87986A3C"/>
    <w:lvl w:ilvl="0">
      <w:start w:val="1"/>
      <w:numFmt w:val="bullet"/>
      <w:lvlText w:val=""/>
      <w:lvlJc w:val="left"/>
      <w:pPr>
        <w:tabs>
          <w:tab w:val="num" w:pos="1800"/>
        </w:tabs>
        <w:ind w:left="1800" w:hanging="360"/>
      </w:pPr>
      <w:rPr>
        <w:rFonts w:ascii="Symbol" w:hAnsi="Symbol"/>
      </w:rPr>
    </w:lvl>
  </w:abstractNum>
  <w:abstractNum w:abstractNumId="5" w15:restartNumberingAfterBreak="0">
    <w:nsid w:val="FFFFFF81"/>
    <w:multiLevelType w:val="singleLevel"/>
    <w:tmpl w:val="00109F60"/>
    <w:lvl w:ilvl="0">
      <w:start w:val="1"/>
      <w:numFmt w:val="bullet"/>
      <w:lvlText w:val=""/>
      <w:lvlJc w:val="left"/>
      <w:pPr>
        <w:tabs>
          <w:tab w:val="num" w:pos="1440"/>
        </w:tabs>
        <w:ind w:left="1440" w:hanging="360"/>
      </w:pPr>
      <w:rPr>
        <w:rFonts w:ascii="Symbol" w:hAnsi="Symbol"/>
      </w:rPr>
    </w:lvl>
  </w:abstractNum>
  <w:abstractNum w:abstractNumId="6" w15:restartNumberingAfterBreak="0">
    <w:nsid w:val="FFFFFF82"/>
    <w:multiLevelType w:val="singleLevel"/>
    <w:tmpl w:val="BEA8DE46"/>
    <w:lvl w:ilvl="0">
      <w:start w:val="1"/>
      <w:numFmt w:val="bullet"/>
      <w:lvlText w:val=""/>
      <w:lvlJc w:val="left"/>
      <w:pPr>
        <w:tabs>
          <w:tab w:val="num" w:pos="1080"/>
        </w:tabs>
        <w:ind w:left="1080" w:hanging="360"/>
      </w:pPr>
      <w:rPr>
        <w:rFonts w:ascii="Symbol" w:hAnsi="Symbol"/>
      </w:rPr>
    </w:lvl>
  </w:abstractNum>
  <w:abstractNum w:abstractNumId="7" w15:restartNumberingAfterBreak="0">
    <w:nsid w:val="FFFFFF83"/>
    <w:multiLevelType w:val="singleLevel"/>
    <w:tmpl w:val="C1CA073E"/>
    <w:lvl w:ilvl="0">
      <w:start w:val="1"/>
      <w:numFmt w:val="bullet"/>
      <w:lvlText w:val=""/>
      <w:lvlJc w:val="left"/>
      <w:pPr>
        <w:tabs>
          <w:tab w:val="num" w:pos="720"/>
        </w:tabs>
        <w:ind w:left="720" w:hanging="360"/>
      </w:pPr>
      <w:rPr>
        <w:rFonts w:ascii="Symbol" w:hAnsi="Symbol"/>
      </w:rPr>
    </w:lvl>
  </w:abstractNum>
  <w:abstractNum w:abstractNumId="8" w15:restartNumberingAfterBreak="0">
    <w:nsid w:val="FFFFFF88"/>
    <w:multiLevelType w:val="singleLevel"/>
    <w:tmpl w:val="CEDAF556"/>
    <w:lvl w:ilvl="0">
      <w:start w:val="1"/>
      <w:numFmt w:val="decimal"/>
      <w:lvlText w:val="%1."/>
      <w:lvlJc w:val="left"/>
      <w:pPr>
        <w:tabs>
          <w:tab w:val="num" w:pos="360"/>
        </w:tabs>
        <w:ind w:left="360" w:hanging="360"/>
      </w:pPr>
      <w:rPr>
        <w:rFonts w:cs="Times New Roman" w:hint="cs"/>
        <w:rtl w:val="0"/>
        <w:cs w:val="0"/>
      </w:rPr>
    </w:lvl>
  </w:abstractNum>
  <w:abstractNum w:abstractNumId="9" w15:restartNumberingAfterBreak="0">
    <w:nsid w:val="FFFFFF89"/>
    <w:multiLevelType w:val="singleLevel"/>
    <w:tmpl w:val="1270B0FC"/>
    <w:lvl w:ilvl="0">
      <w:start w:val="1"/>
      <w:numFmt w:val="bullet"/>
      <w:lvlText w:val=""/>
      <w:lvlJc w:val="left"/>
      <w:pPr>
        <w:tabs>
          <w:tab w:val="num" w:pos="360"/>
        </w:tabs>
        <w:ind w:left="360" w:hanging="360"/>
      </w:pPr>
      <w:rPr>
        <w:rFonts w:ascii="Symbol" w:hAnsi="Symbol"/>
      </w:rPr>
    </w:lvl>
  </w:abstractNum>
  <w:abstractNum w:abstractNumId="10" w15:restartNumberingAfterBreak="0">
    <w:nsid w:val="06645DDB"/>
    <w:multiLevelType w:val="multilevel"/>
    <w:tmpl w:val="0409001F"/>
    <w:lvl w:ilvl="0">
      <w:start w:val="1"/>
      <w:numFmt w:val="decimal"/>
      <w:lvlText w:val="%1."/>
      <w:lvlJc w:val="left"/>
      <w:pPr>
        <w:ind w:left="360" w:hanging="360"/>
      </w:pPr>
      <w:rPr>
        <w:rFonts w:cs="Times New Roman" w:hint="cs"/>
        <w:rtl w:val="0"/>
        <w:cs w:val="0"/>
      </w:rPr>
    </w:lvl>
    <w:lvl w:ilvl="1">
      <w:start w:val="1"/>
      <w:numFmt w:val="decimal"/>
      <w:lvlText w:val="%1.%2."/>
      <w:lvlJc w:val="left"/>
      <w:pPr>
        <w:ind w:left="792" w:hanging="432"/>
      </w:pPr>
      <w:rPr>
        <w:rFonts w:cs="Times New Roman" w:hint="cs"/>
        <w:rtl w:val="0"/>
        <w:cs w:val="0"/>
      </w:rPr>
    </w:lvl>
    <w:lvl w:ilvl="2">
      <w:start w:val="1"/>
      <w:numFmt w:val="decimal"/>
      <w:lvlText w:val="%1.%2.%3."/>
      <w:lvlJc w:val="left"/>
      <w:pPr>
        <w:ind w:left="1224" w:hanging="504"/>
      </w:pPr>
      <w:rPr>
        <w:rFonts w:cs="Times New Roman" w:hint="cs"/>
        <w:rtl w:val="0"/>
        <w:cs w:val="0"/>
      </w:rPr>
    </w:lvl>
    <w:lvl w:ilvl="3">
      <w:start w:val="1"/>
      <w:numFmt w:val="decimal"/>
      <w:lvlText w:val="%1.%2.%3.%4."/>
      <w:lvlJc w:val="left"/>
      <w:pPr>
        <w:ind w:left="1728" w:hanging="648"/>
      </w:pPr>
      <w:rPr>
        <w:rFonts w:cs="Times New Roman" w:hint="cs"/>
        <w:rtl w:val="0"/>
        <w:cs w:val="0"/>
      </w:rPr>
    </w:lvl>
    <w:lvl w:ilvl="4">
      <w:start w:val="1"/>
      <w:numFmt w:val="decimal"/>
      <w:lvlText w:val="%1.%2.%3.%4.%5."/>
      <w:lvlJc w:val="left"/>
      <w:pPr>
        <w:ind w:left="2232" w:hanging="792"/>
      </w:pPr>
      <w:rPr>
        <w:rFonts w:cs="Times New Roman" w:hint="cs"/>
        <w:rtl w:val="0"/>
        <w:cs w:val="0"/>
      </w:rPr>
    </w:lvl>
    <w:lvl w:ilvl="5">
      <w:start w:val="1"/>
      <w:numFmt w:val="decimal"/>
      <w:lvlText w:val="%1.%2.%3.%4.%5.%6."/>
      <w:lvlJc w:val="left"/>
      <w:pPr>
        <w:ind w:left="2736" w:hanging="936"/>
      </w:pPr>
      <w:rPr>
        <w:rFonts w:cs="Times New Roman" w:hint="cs"/>
        <w:rtl w:val="0"/>
        <w:cs w:val="0"/>
      </w:rPr>
    </w:lvl>
    <w:lvl w:ilvl="6">
      <w:start w:val="1"/>
      <w:numFmt w:val="decimal"/>
      <w:lvlText w:val="%1.%2.%3.%4.%5.%6.%7."/>
      <w:lvlJc w:val="left"/>
      <w:pPr>
        <w:ind w:left="3240" w:hanging="1080"/>
      </w:pPr>
      <w:rPr>
        <w:rFonts w:cs="Times New Roman" w:hint="cs"/>
        <w:rtl w:val="0"/>
        <w:cs w:val="0"/>
      </w:rPr>
    </w:lvl>
    <w:lvl w:ilvl="7">
      <w:start w:val="1"/>
      <w:numFmt w:val="decimal"/>
      <w:lvlText w:val="%1.%2.%3.%4.%5.%6.%7.%8."/>
      <w:lvlJc w:val="left"/>
      <w:pPr>
        <w:ind w:left="3744" w:hanging="1224"/>
      </w:pPr>
      <w:rPr>
        <w:rFonts w:cs="Times New Roman" w:hint="cs"/>
        <w:rtl w:val="0"/>
        <w:cs w:val="0"/>
      </w:rPr>
    </w:lvl>
    <w:lvl w:ilvl="8">
      <w:start w:val="1"/>
      <w:numFmt w:val="decimal"/>
      <w:lvlText w:val="%1.%2.%3.%4.%5.%6.%7.%8.%9."/>
      <w:lvlJc w:val="left"/>
      <w:pPr>
        <w:ind w:left="4320" w:hanging="1440"/>
      </w:pPr>
      <w:rPr>
        <w:rFonts w:cs="Times New Roman" w:hint="cs"/>
        <w:rtl w:val="0"/>
        <w:cs w:val="0"/>
      </w:rPr>
    </w:lvl>
  </w:abstractNum>
  <w:abstractNum w:abstractNumId="11" w15:restartNumberingAfterBreak="0">
    <w:nsid w:val="0D604E53"/>
    <w:multiLevelType w:val="multilevel"/>
    <w:tmpl w:val="04090023"/>
    <w:lvl w:ilvl="0">
      <w:start w:val="1"/>
      <w:numFmt w:val="upperRoman"/>
      <w:lvlText w:val="Article %1."/>
      <w:lvlJc w:val="left"/>
      <w:rPr>
        <w:rFonts w:cs="Times New Roman" w:hint="cs"/>
        <w:rtl w:val="0"/>
        <w:cs w:val="0"/>
      </w:rPr>
    </w:lvl>
    <w:lvl w:ilvl="1">
      <w:start w:val="1"/>
      <w:numFmt w:val="decimalZero"/>
      <w:isLgl/>
      <w:lvlText w:val="Section %1.%2"/>
      <w:lvlJc w:val="left"/>
      <w:rPr>
        <w:rFonts w:cs="Times New Roman" w:hint="cs"/>
        <w:rtl w:val="0"/>
        <w:cs w:val="0"/>
      </w:rPr>
    </w:lvl>
    <w:lvl w:ilvl="2">
      <w:start w:val="1"/>
      <w:numFmt w:val="lowerLetter"/>
      <w:lvlText w:val="(%3)"/>
      <w:lvlJc w:val="left"/>
      <w:pPr>
        <w:ind w:left="720" w:hanging="432"/>
      </w:pPr>
      <w:rPr>
        <w:rFonts w:cs="Times New Roman" w:hint="cs"/>
        <w:rtl w:val="0"/>
        <w:cs w:val="0"/>
      </w:rPr>
    </w:lvl>
    <w:lvl w:ilvl="3">
      <w:start w:val="1"/>
      <w:numFmt w:val="lowerRoman"/>
      <w:lvlText w:val="(%4)"/>
      <w:lvlJc w:val="right"/>
      <w:pPr>
        <w:ind w:left="864" w:hanging="144"/>
      </w:pPr>
      <w:rPr>
        <w:rFonts w:cs="Times New Roman" w:hint="cs"/>
        <w:rtl w:val="0"/>
        <w:cs w:val="0"/>
      </w:rPr>
    </w:lvl>
    <w:lvl w:ilvl="4">
      <w:start w:val="1"/>
      <w:numFmt w:val="decimal"/>
      <w:lvlText w:val="%5)"/>
      <w:lvlJc w:val="left"/>
      <w:pPr>
        <w:ind w:left="1008" w:hanging="432"/>
      </w:pPr>
      <w:rPr>
        <w:rFonts w:cs="Times New Roman" w:hint="cs"/>
        <w:rtl w:val="0"/>
        <w:cs w:val="0"/>
      </w:rPr>
    </w:lvl>
    <w:lvl w:ilvl="5">
      <w:start w:val="1"/>
      <w:numFmt w:val="lowerLetter"/>
      <w:lvlText w:val="%6)"/>
      <w:lvlJc w:val="left"/>
      <w:pPr>
        <w:ind w:left="1152" w:hanging="432"/>
      </w:pPr>
      <w:rPr>
        <w:rFonts w:cs="Times New Roman" w:hint="cs"/>
        <w:rtl w:val="0"/>
        <w:cs w:val="0"/>
      </w:rPr>
    </w:lvl>
    <w:lvl w:ilvl="6">
      <w:start w:val="1"/>
      <w:numFmt w:val="lowerRoman"/>
      <w:lvlText w:val="%7)"/>
      <w:lvlJc w:val="right"/>
      <w:pPr>
        <w:ind w:left="1296" w:hanging="288"/>
      </w:pPr>
      <w:rPr>
        <w:rFonts w:cs="Times New Roman" w:hint="cs"/>
        <w:rtl w:val="0"/>
        <w:cs w:val="0"/>
      </w:rPr>
    </w:lvl>
    <w:lvl w:ilvl="7">
      <w:start w:val="1"/>
      <w:numFmt w:val="lowerLetter"/>
      <w:lvlText w:val="%8."/>
      <w:lvlJc w:val="left"/>
      <w:pPr>
        <w:ind w:left="1440" w:hanging="432"/>
      </w:pPr>
      <w:rPr>
        <w:rFonts w:cs="Times New Roman" w:hint="cs"/>
        <w:rtl w:val="0"/>
        <w:cs w:val="0"/>
      </w:rPr>
    </w:lvl>
    <w:lvl w:ilvl="8">
      <w:start w:val="1"/>
      <w:numFmt w:val="lowerRoman"/>
      <w:lvlText w:val="%9."/>
      <w:lvlJc w:val="right"/>
      <w:pPr>
        <w:ind w:left="1584" w:hanging="144"/>
      </w:pPr>
      <w:rPr>
        <w:rFonts w:cs="Times New Roman" w:hint="cs"/>
        <w:rtl w:val="0"/>
        <w:cs w:val="0"/>
      </w:rPr>
    </w:lvl>
  </w:abstractNum>
  <w:abstractNum w:abstractNumId="12" w15:restartNumberingAfterBreak="0">
    <w:nsid w:val="0E841177"/>
    <w:multiLevelType w:val="multilevel"/>
    <w:tmpl w:val="0409001F"/>
    <w:lvl w:ilvl="0">
      <w:start w:val="1"/>
      <w:numFmt w:val="decimal"/>
      <w:lvlText w:val="%1."/>
      <w:lvlJc w:val="left"/>
      <w:pPr>
        <w:ind w:left="360" w:hanging="360"/>
      </w:pPr>
      <w:rPr>
        <w:rFonts w:cs="Times New Roman" w:hint="cs"/>
        <w:rtl w:val="0"/>
        <w:cs w:val="0"/>
      </w:rPr>
    </w:lvl>
    <w:lvl w:ilvl="1">
      <w:start w:val="1"/>
      <w:numFmt w:val="decimal"/>
      <w:lvlText w:val="%1.%2."/>
      <w:lvlJc w:val="left"/>
      <w:pPr>
        <w:ind w:left="792" w:hanging="432"/>
      </w:pPr>
      <w:rPr>
        <w:rFonts w:cs="Times New Roman" w:hint="cs"/>
        <w:rtl w:val="0"/>
        <w:cs w:val="0"/>
      </w:rPr>
    </w:lvl>
    <w:lvl w:ilvl="2">
      <w:start w:val="1"/>
      <w:numFmt w:val="decimal"/>
      <w:lvlText w:val="%1.%2.%3."/>
      <w:lvlJc w:val="left"/>
      <w:pPr>
        <w:ind w:left="1224" w:hanging="504"/>
      </w:pPr>
      <w:rPr>
        <w:rFonts w:cs="Times New Roman" w:hint="cs"/>
        <w:rtl w:val="0"/>
        <w:cs w:val="0"/>
      </w:rPr>
    </w:lvl>
    <w:lvl w:ilvl="3">
      <w:start w:val="1"/>
      <w:numFmt w:val="decimal"/>
      <w:lvlText w:val="%1.%2.%3.%4."/>
      <w:lvlJc w:val="left"/>
      <w:pPr>
        <w:ind w:left="1728" w:hanging="648"/>
      </w:pPr>
      <w:rPr>
        <w:rFonts w:cs="Times New Roman" w:hint="cs"/>
        <w:rtl w:val="0"/>
        <w:cs w:val="0"/>
      </w:rPr>
    </w:lvl>
    <w:lvl w:ilvl="4">
      <w:start w:val="1"/>
      <w:numFmt w:val="decimal"/>
      <w:lvlText w:val="%1.%2.%3.%4.%5."/>
      <w:lvlJc w:val="left"/>
      <w:pPr>
        <w:ind w:left="2232" w:hanging="792"/>
      </w:pPr>
      <w:rPr>
        <w:rFonts w:cs="Times New Roman" w:hint="cs"/>
        <w:rtl w:val="0"/>
        <w:cs w:val="0"/>
      </w:rPr>
    </w:lvl>
    <w:lvl w:ilvl="5">
      <w:start w:val="1"/>
      <w:numFmt w:val="decimal"/>
      <w:lvlText w:val="%1.%2.%3.%4.%5.%6."/>
      <w:lvlJc w:val="left"/>
      <w:pPr>
        <w:ind w:left="2736" w:hanging="936"/>
      </w:pPr>
      <w:rPr>
        <w:rFonts w:cs="Times New Roman" w:hint="cs"/>
        <w:rtl w:val="0"/>
        <w:cs w:val="0"/>
      </w:rPr>
    </w:lvl>
    <w:lvl w:ilvl="6">
      <w:start w:val="1"/>
      <w:numFmt w:val="decimal"/>
      <w:lvlText w:val="%1.%2.%3.%4.%5.%6.%7."/>
      <w:lvlJc w:val="left"/>
      <w:pPr>
        <w:ind w:left="3240" w:hanging="1080"/>
      </w:pPr>
      <w:rPr>
        <w:rFonts w:cs="Times New Roman" w:hint="cs"/>
        <w:rtl w:val="0"/>
        <w:cs w:val="0"/>
      </w:rPr>
    </w:lvl>
    <w:lvl w:ilvl="7">
      <w:start w:val="1"/>
      <w:numFmt w:val="decimal"/>
      <w:lvlText w:val="%1.%2.%3.%4.%5.%6.%7.%8."/>
      <w:lvlJc w:val="left"/>
      <w:pPr>
        <w:ind w:left="3744" w:hanging="1224"/>
      </w:pPr>
      <w:rPr>
        <w:rFonts w:cs="Times New Roman" w:hint="cs"/>
        <w:rtl w:val="0"/>
        <w:cs w:val="0"/>
      </w:rPr>
    </w:lvl>
    <w:lvl w:ilvl="8">
      <w:start w:val="1"/>
      <w:numFmt w:val="decimal"/>
      <w:lvlText w:val="%1.%2.%3.%4.%5.%6.%7.%8.%9."/>
      <w:lvlJc w:val="left"/>
      <w:pPr>
        <w:ind w:left="4320" w:hanging="1440"/>
      </w:pPr>
      <w:rPr>
        <w:rFonts w:cs="Times New Roman" w:hint="cs"/>
        <w:rtl w:val="0"/>
        <w:cs w:val="0"/>
      </w:rPr>
    </w:lvl>
  </w:abstractNum>
  <w:abstractNum w:abstractNumId="13" w15:restartNumberingAfterBreak="0">
    <w:nsid w:val="28AE6197"/>
    <w:multiLevelType w:val="multilevel"/>
    <w:tmpl w:val="0409001D"/>
    <w:lvl w:ilvl="0">
      <w:start w:val="1"/>
      <w:numFmt w:val="decimal"/>
      <w:lvlText w:val="%1)"/>
      <w:lvlJc w:val="left"/>
      <w:pPr>
        <w:ind w:left="360" w:hanging="360"/>
      </w:pPr>
      <w:rPr>
        <w:rFonts w:cs="Times New Roman" w:hint="cs"/>
        <w:rtl w:val="0"/>
        <w:cs w:val="0"/>
      </w:rPr>
    </w:lvl>
    <w:lvl w:ilvl="1">
      <w:start w:val="1"/>
      <w:numFmt w:val="lowerLetter"/>
      <w:lvlText w:val="%2)"/>
      <w:lvlJc w:val="left"/>
      <w:pPr>
        <w:ind w:left="720" w:hanging="360"/>
      </w:pPr>
      <w:rPr>
        <w:rFonts w:cs="Times New Roman" w:hint="cs"/>
        <w:rtl w:val="0"/>
        <w:cs w:val="0"/>
      </w:rPr>
    </w:lvl>
    <w:lvl w:ilvl="2">
      <w:start w:val="1"/>
      <w:numFmt w:val="lowerRoman"/>
      <w:lvlText w:val="%3)"/>
      <w:lvlJc w:val="left"/>
      <w:pPr>
        <w:ind w:left="1080" w:hanging="360"/>
      </w:pPr>
      <w:rPr>
        <w:rFonts w:cs="Times New Roman" w:hint="cs"/>
        <w:rtl w:val="0"/>
        <w:cs w:val="0"/>
      </w:rPr>
    </w:lvl>
    <w:lvl w:ilvl="3">
      <w:start w:val="1"/>
      <w:numFmt w:val="decimal"/>
      <w:lvlText w:val="(%4)"/>
      <w:lvlJc w:val="left"/>
      <w:pPr>
        <w:ind w:left="1440" w:hanging="360"/>
      </w:pPr>
      <w:rPr>
        <w:rFonts w:cs="Times New Roman" w:hint="cs"/>
        <w:rtl w:val="0"/>
        <w:cs w:val="0"/>
      </w:rPr>
    </w:lvl>
    <w:lvl w:ilvl="4">
      <w:start w:val="1"/>
      <w:numFmt w:val="lowerLetter"/>
      <w:lvlText w:val="(%5)"/>
      <w:lvlJc w:val="left"/>
      <w:pPr>
        <w:ind w:left="1800" w:hanging="360"/>
      </w:pPr>
      <w:rPr>
        <w:rFonts w:cs="Times New Roman" w:hint="cs"/>
        <w:rtl w:val="0"/>
        <w:cs w:val="0"/>
      </w:rPr>
    </w:lvl>
    <w:lvl w:ilvl="5">
      <w:start w:val="1"/>
      <w:numFmt w:val="lowerRoman"/>
      <w:lvlText w:val="(%6)"/>
      <w:lvlJc w:val="left"/>
      <w:pPr>
        <w:ind w:left="2160" w:hanging="360"/>
      </w:pPr>
      <w:rPr>
        <w:rFonts w:cs="Times New Roman" w:hint="cs"/>
        <w:rtl w:val="0"/>
        <w:cs w:val="0"/>
      </w:rPr>
    </w:lvl>
    <w:lvl w:ilvl="6">
      <w:start w:val="1"/>
      <w:numFmt w:val="decimal"/>
      <w:lvlText w:val="%7."/>
      <w:lvlJc w:val="left"/>
      <w:pPr>
        <w:ind w:left="2520" w:hanging="360"/>
      </w:pPr>
      <w:rPr>
        <w:rFonts w:cs="Times New Roman" w:hint="cs"/>
        <w:rtl w:val="0"/>
        <w:cs w:val="0"/>
      </w:rPr>
    </w:lvl>
    <w:lvl w:ilvl="7">
      <w:start w:val="1"/>
      <w:numFmt w:val="lowerLetter"/>
      <w:lvlText w:val="%8."/>
      <w:lvlJc w:val="left"/>
      <w:pPr>
        <w:ind w:left="2880" w:hanging="360"/>
      </w:pPr>
      <w:rPr>
        <w:rFonts w:cs="Times New Roman" w:hint="cs"/>
        <w:rtl w:val="0"/>
        <w:cs w:val="0"/>
      </w:rPr>
    </w:lvl>
    <w:lvl w:ilvl="8">
      <w:start w:val="1"/>
      <w:numFmt w:val="lowerRoman"/>
      <w:lvlText w:val="%9."/>
      <w:lvlJc w:val="left"/>
      <w:pPr>
        <w:ind w:left="3240" w:hanging="360"/>
      </w:pPr>
      <w:rPr>
        <w:rFonts w:cs="Times New Roman" w:hint="cs"/>
        <w:rtl w:val="0"/>
        <w:cs w:val="0"/>
      </w:rPr>
    </w:lvl>
  </w:abstractNum>
  <w:abstractNum w:abstractNumId="14" w15:restartNumberingAfterBreak="0">
    <w:nsid w:val="36CD0DA1"/>
    <w:multiLevelType w:val="multilevel"/>
    <w:tmpl w:val="0409001D"/>
    <w:lvl w:ilvl="0">
      <w:start w:val="1"/>
      <w:numFmt w:val="decimal"/>
      <w:lvlText w:val="%1)"/>
      <w:lvlJc w:val="left"/>
      <w:pPr>
        <w:ind w:left="360" w:hanging="360"/>
      </w:pPr>
      <w:rPr>
        <w:rFonts w:cs="Times New Roman" w:hint="cs"/>
        <w:rtl w:val="0"/>
        <w:cs w:val="0"/>
      </w:rPr>
    </w:lvl>
    <w:lvl w:ilvl="1">
      <w:start w:val="1"/>
      <w:numFmt w:val="lowerLetter"/>
      <w:lvlText w:val="%2)"/>
      <w:lvlJc w:val="left"/>
      <w:pPr>
        <w:ind w:left="720" w:hanging="360"/>
      </w:pPr>
      <w:rPr>
        <w:rFonts w:cs="Times New Roman" w:hint="cs"/>
        <w:rtl w:val="0"/>
        <w:cs w:val="0"/>
      </w:rPr>
    </w:lvl>
    <w:lvl w:ilvl="2">
      <w:start w:val="1"/>
      <w:numFmt w:val="lowerRoman"/>
      <w:lvlText w:val="%3)"/>
      <w:lvlJc w:val="left"/>
      <w:pPr>
        <w:ind w:left="1080" w:hanging="360"/>
      </w:pPr>
      <w:rPr>
        <w:rFonts w:cs="Times New Roman" w:hint="cs"/>
        <w:rtl w:val="0"/>
        <w:cs w:val="0"/>
      </w:rPr>
    </w:lvl>
    <w:lvl w:ilvl="3">
      <w:start w:val="1"/>
      <w:numFmt w:val="decimal"/>
      <w:lvlText w:val="(%4)"/>
      <w:lvlJc w:val="left"/>
      <w:pPr>
        <w:ind w:left="1440" w:hanging="360"/>
      </w:pPr>
      <w:rPr>
        <w:rFonts w:cs="Times New Roman" w:hint="cs"/>
        <w:rtl w:val="0"/>
        <w:cs w:val="0"/>
      </w:rPr>
    </w:lvl>
    <w:lvl w:ilvl="4">
      <w:start w:val="1"/>
      <w:numFmt w:val="lowerLetter"/>
      <w:lvlText w:val="(%5)"/>
      <w:lvlJc w:val="left"/>
      <w:pPr>
        <w:ind w:left="1800" w:hanging="360"/>
      </w:pPr>
      <w:rPr>
        <w:rFonts w:cs="Times New Roman" w:hint="cs"/>
        <w:rtl w:val="0"/>
        <w:cs w:val="0"/>
      </w:rPr>
    </w:lvl>
    <w:lvl w:ilvl="5">
      <w:start w:val="1"/>
      <w:numFmt w:val="lowerRoman"/>
      <w:lvlText w:val="(%6)"/>
      <w:lvlJc w:val="left"/>
      <w:pPr>
        <w:ind w:left="2160" w:hanging="360"/>
      </w:pPr>
      <w:rPr>
        <w:rFonts w:cs="Times New Roman" w:hint="cs"/>
        <w:rtl w:val="0"/>
        <w:cs w:val="0"/>
      </w:rPr>
    </w:lvl>
    <w:lvl w:ilvl="6">
      <w:start w:val="1"/>
      <w:numFmt w:val="decimal"/>
      <w:lvlText w:val="%7."/>
      <w:lvlJc w:val="left"/>
      <w:pPr>
        <w:ind w:left="2520" w:hanging="360"/>
      </w:pPr>
      <w:rPr>
        <w:rFonts w:cs="Times New Roman" w:hint="cs"/>
        <w:rtl w:val="0"/>
        <w:cs w:val="0"/>
      </w:rPr>
    </w:lvl>
    <w:lvl w:ilvl="7">
      <w:start w:val="1"/>
      <w:numFmt w:val="lowerLetter"/>
      <w:lvlText w:val="%8."/>
      <w:lvlJc w:val="left"/>
      <w:pPr>
        <w:ind w:left="2880" w:hanging="360"/>
      </w:pPr>
      <w:rPr>
        <w:rFonts w:cs="Times New Roman" w:hint="cs"/>
        <w:rtl w:val="0"/>
        <w:cs w:val="0"/>
      </w:rPr>
    </w:lvl>
    <w:lvl w:ilvl="8">
      <w:start w:val="1"/>
      <w:numFmt w:val="lowerRoman"/>
      <w:lvlText w:val="%9."/>
      <w:lvlJc w:val="left"/>
      <w:pPr>
        <w:ind w:left="3240" w:hanging="360"/>
      </w:pPr>
      <w:rPr>
        <w:rFonts w:cs="Times New Roman" w:hint="cs"/>
        <w:rtl w:val="0"/>
        <w:cs w:val="0"/>
      </w:rPr>
    </w:lvl>
  </w:abstractNum>
  <w:abstractNum w:abstractNumId="15" w15:restartNumberingAfterBreak="0">
    <w:nsid w:val="4E9158FE"/>
    <w:multiLevelType w:val="multilevel"/>
    <w:tmpl w:val="04090023"/>
    <w:lvl w:ilvl="0">
      <w:start w:val="1"/>
      <w:numFmt w:val="upperRoman"/>
      <w:lvlText w:val="Article %1."/>
      <w:lvlJc w:val="left"/>
      <w:rPr>
        <w:rFonts w:cs="Times New Roman" w:hint="cs"/>
        <w:rtl w:val="0"/>
        <w:cs w:val="0"/>
      </w:rPr>
    </w:lvl>
    <w:lvl w:ilvl="1">
      <w:start w:val="1"/>
      <w:numFmt w:val="decimalZero"/>
      <w:isLgl/>
      <w:lvlText w:val="Section %1.%2"/>
      <w:lvlJc w:val="left"/>
      <w:rPr>
        <w:rFonts w:cs="Times New Roman" w:hint="cs"/>
        <w:rtl w:val="0"/>
        <w:cs w:val="0"/>
      </w:rPr>
    </w:lvl>
    <w:lvl w:ilvl="2">
      <w:start w:val="1"/>
      <w:numFmt w:val="lowerLetter"/>
      <w:lvlText w:val="(%3)"/>
      <w:lvlJc w:val="left"/>
      <w:pPr>
        <w:ind w:left="720" w:hanging="432"/>
      </w:pPr>
      <w:rPr>
        <w:rFonts w:cs="Times New Roman" w:hint="cs"/>
        <w:rtl w:val="0"/>
        <w:cs w:val="0"/>
      </w:rPr>
    </w:lvl>
    <w:lvl w:ilvl="3">
      <w:start w:val="1"/>
      <w:numFmt w:val="lowerRoman"/>
      <w:lvlText w:val="(%4)"/>
      <w:lvlJc w:val="right"/>
      <w:pPr>
        <w:ind w:left="864" w:hanging="144"/>
      </w:pPr>
      <w:rPr>
        <w:rFonts w:cs="Times New Roman" w:hint="cs"/>
        <w:rtl w:val="0"/>
        <w:cs w:val="0"/>
      </w:rPr>
    </w:lvl>
    <w:lvl w:ilvl="4">
      <w:start w:val="1"/>
      <w:numFmt w:val="decimal"/>
      <w:lvlText w:val="%5)"/>
      <w:lvlJc w:val="left"/>
      <w:pPr>
        <w:ind w:left="1008" w:hanging="432"/>
      </w:pPr>
      <w:rPr>
        <w:rFonts w:cs="Times New Roman" w:hint="cs"/>
        <w:rtl w:val="0"/>
        <w:cs w:val="0"/>
      </w:rPr>
    </w:lvl>
    <w:lvl w:ilvl="5">
      <w:start w:val="1"/>
      <w:numFmt w:val="lowerLetter"/>
      <w:lvlText w:val="%6)"/>
      <w:lvlJc w:val="left"/>
      <w:pPr>
        <w:ind w:left="1152" w:hanging="432"/>
      </w:pPr>
      <w:rPr>
        <w:rFonts w:cs="Times New Roman" w:hint="cs"/>
        <w:rtl w:val="0"/>
        <w:cs w:val="0"/>
      </w:rPr>
    </w:lvl>
    <w:lvl w:ilvl="6">
      <w:start w:val="1"/>
      <w:numFmt w:val="lowerRoman"/>
      <w:lvlText w:val="%7)"/>
      <w:lvlJc w:val="right"/>
      <w:pPr>
        <w:ind w:left="1296" w:hanging="288"/>
      </w:pPr>
      <w:rPr>
        <w:rFonts w:cs="Times New Roman" w:hint="cs"/>
        <w:rtl w:val="0"/>
        <w:cs w:val="0"/>
      </w:rPr>
    </w:lvl>
    <w:lvl w:ilvl="7">
      <w:start w:val="1"/>
      <w:numFmt w:val="lowerLetter"/>
      <w:lvlText w:val="%8."/>
      <w:lvlJc w:val="left"/>
      <w:pPr>
        <w:ind w:left="1440" w:hanging="432"/>
      </w:pPr>
      <w:rPr>
        <w:rFonts w:cs="Times New Roman" w:hint="cs"/>
        <w:rtl w:val="0"/>
        <w:cs w:val="0"/>
      </w:rPr>
    </w:lvl>
    <w:lvl w:ilvl="8">
      <w:start w:val="1"/>
      <w:numFmt w:val="lowerRoman"/>
      <w:lvlText w:val="%9."/>
      <w:lvlJc w:val="right"/>
      <w:pPr>
        <w:ind w:left="1584" w:hanging="144"/>
      </w:pPr>
      <w:rPr>
        <w:rFonts w:cs="Times New Roman" w:hint="cs"/>
        <w:rtl w:val="0"/>
        <w:cs w:val="0"/>
      </w:rPr>
    </w:lvl>
  </w:abstractNum>
  <w:abstractNum w:abstractNumId="16" w15:restartNumberingAfterBreak="0">
    <w:nsid w:val="67DE0674"/>
    <w:multiLevelType w:val="multilevel"/>
    <w:tmpl w:val="0409001D"/>
    <w:lvl w:ilvl="0">
      <w:start w:val="1"/>
      <w:numFmt w:val="decimal"/>
      <w:lvlText w:val="%1)"/>
      <w:lvlJc w:val="left"/>
      <w:pPr>
        <w:ind w:left="360" w:hanging="360"/>
      </w:pPr>
      <w:rPr>
        <w:rFonts w:cs="Times New Roman" w:hint="cs"/>
        <w:rtl w:val="0"/>
        <w:cs w:val="0"/>
      </w:rPr>
    </w:lvl>
    <w:lvl w:ilvl="1">
      <w:start w:val="1"/>
      <w:numFmt w:val="lowerLetter"/>
      <w:lvlText w:val="%2)"/>
      <w:lvlJc w:val="left"/>
      <w:pPr>
        <w:ind w:left="720" w:hanging="360"/>
      </w:pPr>
      <w:rPr>
        <w:rFonts w:cs="Times New Roman" w:hint="cs"/>
        <w:rtl w:val="0"/>
        <w:cs w:val="0"/>
      </w:rPr>
    </w:lvl>
    <w:lvl w:ilvl="2">
      <w:start w:val="1"/>
      <w:numFmt w:val="lowerRoman"/>
      <w:lvlText w:val="%3)"/>
      <w:lvlJc w:val="left"/>
      <w:pPr>
        <w:ind w:left="1080" w:hanging="360"/>
      </w:pPr>
      <w:rPr>
        <w:rFonts w:cs="Times New Roman" w:hint="cs"/>
        <w:rtl w:val="0"/>
        <w:cs w:val="0"/>
      </w:rPr>
    </w:lvl>
    <w:lvl w:ilvl="3">
      <w:start w:val="1"/>
      <w:numFmt w:val="decimal"/>
      <w:lvlText w:val="(%4)"/>
      <w:lvlJc w:val="left"/>
      <w:pPr>
        <w:ind w:left="1440" w:hanging="360"/>
      </w:pPr>
      <w:rPr>
        <w:rFonts w:cs="Times New Roman" w:hint="cs"/>
        <w:rtl w:val="0"/>
        <w:cs w:val="0"/>
      </w:rPr>
    </w:lvl>
    <w:lvl w:ilvl="4">
      <w:start w:val="1"/>
      <w:numFmt w:val="lowerLetter"/>
      <w:lvlText w:val="(%5)"/>
      <w:lvlJc w:val="left"/>
      <w:pPr>
        <w:ind w:left="1800" w:hanging="360"/>
      </w:pPr>
      <w:rPr>
        <w:rFonts w:cs="Times New Roman" w:hint="cs"/>
        <w:rtl w:val="0"/>
        <w:cs w:val="0"/>
      </w:rPr>
    </w:lvl>
    <w:lvl w:ilvl="5">
      <w:start w:val="1"/>
      <w:numFmt w:val="lowerRoman"/>
      <w:lvlText w:val="(%6)"/>
      <w:lvlJc w:val="left"/>
      <w:pPr>
        <w:ind w:left="2160" w:hanging="360"/>
      </w:pPr>
      <w:rPr>
        <w:rFonts w:cs="Times New Roman" w:hint="cs"/>
        <w:rtl w:val="0"/>
        <w:cs w:val="0"/>
      </w:rPr>
    </w:lvl>
    <w:lvl w:ilvl="6">
      <w:start w:val="1"/>
      <w:numFmt w:val="decimal"/>
      <w:lvlText w:val="%7."/>
      <w:lvlJc w:val="left"/>
      <w:pPr>
        <w:ind w:left="2520" w:hanging="360"/>
      </w:pPr>
      <w:rPr>
        <w:rFonts w:cs="Times New Roman" w:hint="cs"/>
        <w:rtl w:val="0"/>
        <w:cs w:val="0"/>
      </w:rPr>
    </w:lvl>
    <w:lvl w:ilvl="7">
      <w:start w:val="1"/>
      <w:numFmt w:val="lowerLetter"/>
      <w:lvlText w:val="%8."/>
      <w:lvlJc w:val="left"/>
      <w:pPr>
        <w:ind w:left="2880" w:hanging="360"/>
      </w:pPr>
      <w:rPr>
        <w:rFonts w:cs="Times New Roman" w:hint="cs"/>
        <w:rtl w:val="0"/>
        <w:cs w:val="0"/>
      </w:rPr>
    </w:lvl>
    <w:lvl w:ilvl="8">
      <w:start w:val="1"/>
      <w:numFmt w:val="lowerRoman"/>
      <w:lvlText w:val="%9."/>
      <w:lvlJc w:val="left"/>
      <w:pPr>
        <w:ind w:left="3240" w:hanging="360"/>
      </w:pPr>
      <w:rPr>
        <w:rFonts w:cs="Times New Roman" w:hint="cs"/>
        <w:rtl w:val="0"/>
        <w:cs w:val="0"/>
      </w:rPr>
    </w:lvl>
  </w:abstractNum>
  <w:abstractNum w:abstractNumId="17" w15:restartNumberingAfterBreak="0">
    <w:nsid w:val="68B36702"/>
    <w:multiLevelType w:val="multilevel"/>
    <w:tmpl w:val="0409001F"/>
    <w:lvl w:ilvl="0">
      <w:start w:val="1"/>
      <w:numFmt w:val="decimal"/>
      <w:lvlText w:val="%1."/>
      <w:lvlJc w:val="left"/>
      <w:pPr>
        <w:ind w:left="360" w:hanging="360"/>
      </w:pPr>
      <w:rPr>
        <w:rFonts w:cs="Times New Roman" w:hint="cs"/>
        <w:rtl w:val="0"/>
        <w:cs w:val="0"/>
      </w:rPr>
    </w:lvl>
    <w:lvl w:ilvl="1">
      <w:start w:val="1"/>
      <w:numFmt w:val="decimal"/>
      <w:lvlText w:val="%1.%2."/>
      <w:lvlJc w:val="left"/>
      <w:pPr>
        <w:ind w:left="792" w:hanging="432"/>
      </w:pPr>
      <w:rPr>
        <w:rFonts w:cs="Times New Roman" w:hint="cs"/>
        <w:rtl w:val="0"/>
        <w:cs w:val="0"/>
      </w:rPr>
    </w:lvl>
    <w:lvl w:ilvl="2">
      <w:start w:val="1"/>
      <w:numFmt w:val="decimal"/>
      <w:lvlText w:val="%1.%2.%3."/>
      <w:lvlJc w:val="left"/>
      <w:pPr>
        <w:ind w:left="1224" w:hanging="504"/>
      </w:pPr>
      <w:rPr>
        <w:rFonts w:cs="Times New Roman" w:hint="cs"/>
        <w:rtl w:val="0"/>
        <w:cs w:val="0"/>
      </w:rPr>
    </w:lvl>
    <w:lvl w:ilvl="3">
      <w:start w:val="1"/>
      <w:numFmt w:val="decimal"/>
      <w:lvlText w:val="%1.%2.%3.%4."/>
      <w:lvlJc w:val="left"/>
      <w:pPr>
        <w:ind w:left="1728" w:hanging="648"/>
      </w:pPr>
      <w:rPr>
        <w:rFonts w:cs="Times New Roman" w:hint="cs"/>
        <w:rtl w:val="0"/>
        <w:cs w:val="0"/>
      </w:rPr>
    </w:lvl>
    <w:lvl w:ilvl="4">
      <w:start w:val="1"/>
      <w:numFmt w:val="decimal"/>
      <w:lvlText w:val="%1.%2.%3.%4.%5."/>
      <w:lvlJc w:val="left"/>
      <w:pPr>
        <w:ind w:left="2232" w:hanging="792"/>
      </w:pPr>
      <w:rPr>
        <w:rFonts w:cs="Times New Roman" w:hint="cs"/>
        <w:rtl w:val="0"/>
        <w:cs w:val="0"/>
      </w:rPr>
    </w:lvl>
    <w:lvl w:ilvl="5">
      <w:start w:val="1"/>
      <w:numFmt w:val="decimal"/>
      <w:lvlText w:val="%1.%2.%3.%4.%5.%6."/>
      <w:lvlJc w:val="left"/>
      <w:pPr>
        <w:ind w:left="2736" w:hanging="936"/>
      </w:pPr>
      <w:rPr>
        <w:rFonts w:cs="Times New Roman" w:hint="cs"/>
        <w:rtl w:val="0"/>
        <w:cs w:val="0"/>
      </w:rPr>
    </w:lvl>
    <w:lvl w:ilvl="6">
      <w:start w:val="1"/>
      <w:numFmt w:val="decimal"/>
      <w:lvlText w:val="%1.%2.%3.%4.%5.%6.%7."/>
      <w:lvlJc w:val="left"/>
      <w:pPr>
        <w:ind w:left="3240" w:hanging="1080"/>
      </w:pPr>
      <w:rPr>
        <w:rFonts w:cs="Times New Roman" w:hint="cs"/>
        <w:rtl w:val="0"/>
        <w:cs w:val="0"/>
      </w:rPr>
    </w:lvl>
    <w:lvl w:ilvl="7">
      <w:start w:val="1"/>
      <w:numFmt w:val="decimal"/>
      <w:lvlText w:val="%1.%2.%3.%4.%5.%6.%7.%8."/>
      <w:lvlJc w:val="left"/>
      <w:pPr>
        <w:ind w:left="3744" w:hanging="1224"/>
      </w:pPr>
      <w:rPr>
        <w:rFonts w:cs="Times New Roman" w:hint="cs"/>
        <w:rtl w:val="0"/>
        <w:cs w:val="0"/>
      </w:rPr>
    </w:lvl>
    <w:lvl w:ilvl="8">
      <w:start w:val="1"/>
      <w:numFmt w:val="decimal"/>
      <w:lvlText w:val="%1.%2.%3.%4.%5.%6.%7.%8.%9."/>
      <w:lvlJc w:val="left"/>
      <w:pPr>
        <w:ind w:left="4320" w:hanging="1440"/>
      </w:pPr>
      <w:rPr>
        <w:rFonts w:cs="Times New Roman" w:hint="cs"/>
        <w:rtl w:val="0"/>
        <w:cs w:val="0"/>
      </w:rPr>
    </w:lvl>
  </w:abstractNum>
  <w:abstractNum w:abstractNumId="18" w15:restartNumberingAfterBreak="0">
    <w:nsid w:val="7AAC691A"/>
    <w:multiLevelType w:val="multilevel"/>
    <w:tmpl w:val="04090023"/>
    <w:lvl w:ilvl="0">
      <w:start w:val="1"/>
      <w:numFmt w:val="upperRoman"/>
      <w:pStyle w:val="Heading1"/>
      <w:lvlText w:val="Article %1."/>
      <w:lvlJc w:val="left"/>
      <w:pPr>
        <w:ind w:left="0" w:firstLine="0"/>
      </w:pPr>
      <w:rPr>
        <w:rFonts w:cs="Times New Roman" w:hint="cs"/>
        <w:rtl w:val="0"/>
        <w:cs w:val="0"/>
      </w:rPr>
    </w:lvl>
    <w:lvl w:ilvl="1">
      <w:start w:val="1"/>
      <w:numFmt w:val="decimalZero"/>
      <w:pStyle w:val="Heading2"/>
      <w:isLgl/>
      <w:lvlText w:val="Section %1.%2"/>
      <w:lvlJc w:val="left"/>
      <w:pPr>
        <w:ind w:left="0" w:firstLine="0"/>
      </w:pPr>
      <w:rPr>
        <w:rFonts w:cs="Times New Roman" w:hint="cs"/>
        <w:rtl w:val="0"/>
        <w:cs w:val="0"/>
      </w:rPr>
    </w:lvl>
    <w:lvl w:ilvl="2">
      <w:start w:val="1"/>
      <w:numFmt w:val="lowerLetter"/>
      <w:pStyle w:val="Heading3"/>
      <w:lvlText w:val="(%3)"/>
      <w:lvlJc w:val="left"/>
      <w:pPr>
        <w:ind w:left="720" w:hanging="432"/>
      </w:pPr>
      <w:rPr>
        <w:rFonts w:cs="Times New Roman" w:hint="cs"/>
        <w:rtl w:val="0"/>
        <w:cs w:val="0"/>
      </w:rPr>
    </w:lvl>
    <w:lvl w:ilvl="3">
      <w:start w:val="1"/>
      <w:numFmt w:val="lowerRoman"/>
      <w:pStyle w:val="Heading4"/>
      <w:lvlText w:val="(%4)"/>
      <w:lvlJc w:val="right"/>
      <w:pPr>
        <w:ind w:left="864" w:hanging="144"/>
      </w:pPr>
      <w:rPr>
        <w:rFonts w:cs="Times New Roman" w:hint="cs"/>
        <w:rtl w:val="0"/>
        <w:cs w:val="0"/>
      </w:rPr>
    </w:lvl>
    <w:lvl w:ilvl="4">
      <w:start w:val="1"/>
      <w:numFmt w:val="decimal"/>
      <w:pStyle w:val="Heading5"/>
      <w:lvlText w:val="%5)"/>
      <w:lvlJc w:val="left"/>
      <w:pPr>
        <w:ind w:left="1008" w:hanging="432"/>
      </w:pPr>
      <w:rPr>
        <w:rFonts w:cs="Times New Roman" w:hint="cs"/>
        <w:rtl w:val="0"/>
        <w:cs w:val="0"/>
      </w:rPr>
    </w:lvl>
    <w:lvl w:ilvl="5">
      <w:start w:val="1"/>
      <w:numFmt w:val="lowerLetter"/>
      <w:pStyle w:val="Heading6"/>
      <w:lvlText w:val="%6)"/>
      <w:lvlJc w:val="left"/>
      <w:pPr>
        <w:ind w:left="1152" w:hanging="432"/>
      </w:pPr>
      <w:rPr>
        <w:rFonts w:cs="Times New Roman" w:hint="cs"/>
        <w:rtl w:val="0"/>
        <w:cs w:val="0"/>
      </w:rPr>
    </w:lvl>
    <w:lvl w:ilvl="6">
      <w:start w:val="1"/>
      <w:numFmt w:val="lowerRoman"/>
      <w:pStyle w:val="Heading7"/>
      <w:lvlText w:val="%7)"/>
      <w:lvlJc w:val="right"/>
      <w:pPr>
        <w:ind w:left="1296" w:hanging="288"/>
      </w:pPr>
      <w:rPr>
        <w:rFonts w:cs="Times New Roman" w:hint="cs"/>
        <w:rtl w:val="0"/>
        <w:cs w:val="0"/>
      </w:rPr>
    </w:lvl>
    <w:lvl w:ilvl="7">
      <w:start w:val="1"/>
      <w:numFmt w:val="lowerLetter"/>
      <w:pStyle w:val="Heading8"/>
      <w:lvlText w:val="%8."/>
      <w:lvlJc w:val="left"/>
      <w:pPr>
        <w:ind w:left="1440" w:hanging="432"/>
      </w:pPr>
      <w:rPr>
        <w:rFonts w:cs="Times New Roman" w:hint="cs"/>
        <w:rtl w:val="0"/>
        <w:cs w:val="0"/>
      </w:rPr>
    </w:lvl>
    <w:lvl w:ilvl="8">
      <w:start w:val="1"/>
      <w:numFmt w:val="lowerRoman"/>
      <w:pStyle w:val="Heading9"/>
      <w:lvlText w:val="%9."/>
      <w:lvlJc w:val="right"/>
      <w:pPr>
        <w:ind w:left="1584" w:hanging="144"/>
      </w:pPr>
      <w:rPr>
        <w:rFonts w:cs="Times New Roman" w:hint="cs"/>
        <w:rtl w:val="0"/>
        <w:cs w:val="0"/>
      </w:rPr>
    </w:lvl>
  </w:abstractNum>
  <w:num w:numId="1" w16cid:durableId="515310314">
    <w:abstractNumId w:val="0"/>
  </w:num>
  <w:num w:numId="2" w16cid:durableId="1748068267">
    <w:abstractNumId w:val="1"/>
  </w:num>
  <w:num w:numId="3" w16cid:durableId="1655911327">
    <w:abstractNumId w:val="2"/>
  </w:num>
  <w:num w:numId="4" w16cid:durableId="541090298">
    <w:abstractNumId w:val="3"/>
  </w:num>
  <w:num w:numId="5" w16cid:durableId="2091847900">
    <w:abstractNumId w:val="8"/>
  </w:num>
  <w:num w:numId="6" w16cid:durableId="1801803519">
    <w:abstractNumId w:val="4"/>
  </w:num>
  <w:num w:numId="7" w16cid:durableId="743263839">
    <w:abstractNumId w:val="5"/>
  </w:num>
  <w:num w:numId="8" w16cid:durableId="1669750659">
    <w:abstractNumId w:val="6"/>
  </w:num>
  <w:num w:numId="9" w16cid:durableId="2135176212">
    <w:abstractNumId w:val="7"/>
  </w:num>
  <w:num w:numId="10" w16cid:durableId="442924007">
    <w:abstractNumId w:val="9"/>
  </w:num>
  <w:num w:numId="11" w16cid:durableId="711417944">
    <w:abstractNumId w:val="15"/>
  </w:num>
  <w:num w:numId="12" w16cid:durableId="1665474924">
    <w:abstractNumId w:val="13"/>
  </w:num>
  <w:num w:numId="13" w16cid:durableId="1596281214">
    <w:abstractNumId w:val="10"/>
  </w:num>
  <w:num w:numId="14" w16cid:durableId="309361386">
    <w:abstractNumId w:val="11"/>
  </w:num>
  <w:num w:numId="15" w16cid:durableId="753630542">
    <w:abstractNumId w:val="16"/>
  </w:num>
  <w:num w:numId="16" w16cid:durableId="1901212679">
    <w:abstractNumId w:val="17"/>
  </w:num>
  <w:num w:numId="17" w16cid:durableId="650795413">
    <w:abstractNumId w:val="18"/>
  </w:num>
  <w:num w:numId="18" w16cid:durableId="1653633213">
    <w:abstractNumId w:val="14"/>
  </w:num>
  <w:num w:numId="19" w16cid:durableId="133484156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16E"/>
    <w:rsid w:val="000D616E"/>
    <w:rsid w:val="00231881"/>
    <w:rsid w:val="002413FA"/>
    <w:rsid w:val="00351431"/>
    <w:rsid w:val="00500C39"/>
    <w:rsid w:val="00544AB2"/>
    <w:rsid w:val="005F6E79"/>
    <w:rsid w:val="007A129B"/>
    <w:rsid w:val="00900646"/>
    <w:rsid w:val="00C164A2"/>
    <w:rsid w:val="00EB12C4"/>
    <w:rsid w:val="00F85DAA"/>
    <w:rsid w:val="00FB0FC5"/>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D5774F7"/>
  <w15:chartTrackingRefBased/>
  <w15:docId w15:val="{421C3DE4-0764-D94C-9D1F-16590A2BD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evStds"/>
    <w:qFormat/>
    <w:pPr>
      <w:widowControl w:val="0"/>
      <w:jc w:val="both"/>
    </w:pPr>
    <w:rPr>
      <w:rFonts w:hint="cs"/>
      <w:sz w:val="24"/>
      <w:szCs w:val="24"/>
    </w:rPr>
  </w:style>
  <w:style w:type="paragraph" w:styleId="Heading1">
    <w:name w:val="heading 1"/>
    <w:basedOn w:val="Normal"/>
    <w:next w:val="Normal"/>
    <w:link w:val="Heading1Char"/>
    <w:qFormat/>
    <w:pPr>
      <w:keepNext/>
      <w:numPr>
        <w:numId w:val="17"/>
      </w:numPr>
      <w:spacing w:before="240" w:after="60"/>
      <w:outlineLvl w:val="0"/>
    </w:pPr>
    <w:rPr>
      <w:b/>
      <w:bCs/>
      <w:kern w:val="32"/>
      <w:sz w:val="32"/>
      <w:szCs w:val="32"/>
    </w:rPr>
  </w:style>
  <w:style w:type="paragraph" w:styleId="Heading2">
    <w:name w:val="heading 2"/>
    <w:basedOn w:val="Normal"/>
    <w:next w:val="Normal"/>
    <w:link w:val="Heading2Char"/>
    <w:qFormat/>
    <w:pPr>
      <w:keepNext/>
      <w:numPr>
        <w:ilvl w:val="1"/>
        <w:numId w:val="17"/>
      </w:numPr>
      <w:spacing w:before="240" w:after="60"/>
      <w:outlineLvl w:val="1"/>
    </w:pPr>
    <w:rPr>
      <w:b/>
      <w:bCs/>
      <w:i/>
      <w:iCs/>
      <w:sz w:val="28"/>
      <w:szCs w:val="28"/>
    </w:rPr>
  </w:style>
  <w:style w:type="paragraph" w:styleId="Heading3">
    <w:name w:val="heading 3"/>
    <w:basedOn w:val="Normal"/>
    <w:next w:val="Normal"/>
    <w:link w:val="Heading3Char"/>
    <w:qFormat/>
    <w:pPr>
      <w:keepNext/>
      <w:numPr>
        <w:ilvl w:val="2"/>
        <w:numId w:val="17"/>
      </w:numPr>
      <w:spacing w:before="240" w:after="60"/>
      <w:outlineLvl w:val="2"/>
    </w:pPr>
    <w:rPr>
      <w:b/>
      <w:bCs/>
      <w:sz w:val="26"/>
      <w:szCs w:val="26"/>
    </w:rPr>
  </w:style>
  <w:style w:type="paragraph" w:styleId="Heading4">
    <w:name w:val="heading 4"/>
    <w:basedOn w:val="Normal"/>
    <w:next w:val="Normal"/>
    <w:link w:val="Heading4Char"/>
    <w:qFormat/>
    <w:pPr>
      <w:keepNext/>
      <w:numPr>
        <w:ilvl w:val="3"/>
        <w:numId w:val="17"/>
      </w:numPr>
      <w:spacing w:before="240" w:after="60"/>
      <w:outlineLvl w:val="3"/>
    </w:pPr>
    <w:rPr>
      <w:b/>
      <w:bCs/>
      <w:sz w:val="28"/>
      <w:szCs w:val="28"/>
    </w:rPr>
  </w:style>
  <w:style w:type="paragraph" w:styleId="Heading5">
    <w:name w:val="heading 5"/>
    <w:basedOn w:val="Normal"/>
    <w:next w:val="Normal"/>
    <w:link w:val="Heading5Char"/>
    <w:qFormat/>
    <w:pPr>
      <w:numPr>
        <w:ilvl w:val="4"/>
        <w:numId w:val="17"/>
      </w:numPr>
      <w:spacing w:before="240" w:after="60"/>
      <w:outlineLvl w:val="4"/>
    </w:pPr>
    <w:rPr>
      <w:b/>
      <w:bCs/>
      <w:i/>
      <w:iCs/>
      <w:sz w:val="26"/>
      <w:szCs w:val="26"/>
    </w:rPr>
  </w:style>
  <w:style w:type="paragraph" w:styleId="Heading6">
    <w:name w:val="heading 6"/>
    <w:basedOn w:val="Normal"/>
    <w:next w:val="Normal"/>
    <w:link w:val="Heading6Char"/>
    <w:qFormat/>
    <w:pPr>
      <w:numPr>
        <w:ilvl w:val="5"/>
        <w:numId w:val="17"/>
      </w:numPr>
      <w:spacing w:before="240" w:after="60"/>
      <w:outlineLvl w:val="5"/>
    </w:pPr>
    <w:rPr>
      <w:b/>
      <w:bCs/>
      <w:sz w:val="20"/>
      <w:szCs w:val="20"/>
    </w:rPr>
  </w:style>
  <w:style w:type="paragraph" w:styleId="Heading7">
    <w:name w:val="heading 7"/>
    <w:basedOn w:val="Normal"/>
    <w:next w:val="Normal"/>
    <w:link w:val="Heading7Char"/>
    <w:qFormat/>
    <w:pPr>
      <w:numPr>
        <w:ilvl w:val="6"/>
        <w:numId w:val="17"/>
      </w:numPr>
      <w:spacing w:before="240" w:after="60"/>
      <w:outlineLvl w:val="6"/>
    </w:pPr>
  </w:style>
  <w:style w:type="paragraph" w:styleId="Heading8">
    <w:name w:val="heading 8"/>
    <w:basedOn w:val="Normal"/>
    <w:next w:val="Normal"/>
    <w:link w:val="Heading8Char"/>
    <w:qFormat/>
    <w:pPr>
      <w:numPr>
        <w:ilvl w:val="7"/>
        <w:numId w:val="17"/>
      </w:numPr>
      <w:spacing w:before="240" w:after="60"/>
      <w:outlineLvl w:val="7"/>
    </w:pPr>
    <w:rPr>
      <w:i/>
      <w:iCs/>
    </w:rPr>
  </w:style>
  <w:style w:type="paragraph" w:styleId="Heading9">
    <w:name w:val="heading 9"/>
    <w:basedOn w:val="Normal"/>
    <w:next w:val="Normal"/>
    <w:link w:val="Heading9Char"/>
    <w:qFormat/>
    <w:pPr>
      <w:numPr>
        <w:ilvl w:val="8"/>
        <w:numId w:val="17"/>
      </w:numPr>
      <w:spacing w:before="240" w:after="60"/>
      <w:outlineLvl w:val="8"/>
    </w:pPr>
    <w:rPr>
      <w:rFonts w:hint="eastAsia"/>
      <w:sz w:val="20"/>
      <w:szCs w:val="20"/>
    </w:rPr>
  </w:style>
  <w:style w:type="character" w:default="1" w:styleId="DefaultParagraphFont">
    <w:name w:val="Default Paragraph Font"/>
    <w:rPr>
      <w:rFonts w:ascii="Times New Roman" w:eastAsia="Times New Roman" w:hAnsi="Times New Roman" w:cs="Times New Roman"/>
    </w:rPr>
  </w:style>
  <w:style w:type="table" w:default="1" w:styleId="TableNormal">
    <w:name w:val="Normal Table"/>
    <w:semiHidden/>
    <w:tblPr>
      <w:tblCellMar>
        <w:top w:w="0" w:type="dxa"/>
        <w:left w:w="0" w:type="dxa"/>
        <w:bottom w:w="0" w:type="dxa"/>
        <w:right w:w="0" w:type="dxa"/>
      </w:tblCellMar>
    </w:tblPr>
  </w:style>
  <w:style w:type="numbering" w:default="1" w:styleId="NoList">
    <w:name w:val="No List"/>
    <w:uiPriority w:val="99"/>
    <w:semiHidden/>
    <w:unhideWhenUsed/>
  </w:style>
  <w:style w:type="character" w:customStyle="1" w:styleId="Heading1Char">
    <w:name w:val="Heading 1 Char"/>
    <w:link w:val="Heading1"/>
    <w:locked/>
    <w:rPr>
      <w:rFonts w:ascii="Times New Roman" w:eastAsia="Times New Roman" w:hAnsi="Times New Roman" w:cs="Times New Roman" w:hint="cs"/>
      <w:b/>
      <w:kern w:val="32"/>
      <w:sz w:val="32"/>
      <w:rtl w:val="0"/>
      <w:cs w:val="0"/>
    </w:rPr>
  </w:style>
  <w:style w:type="character" w:customStyle="1" w:styleId="Heading2Char">
    <w:name w:val="Heading 2 Char"/>
    <w:link w:val="Heading2"/>
    <w:locked/>
    <w:rPr>
      <w:rFonts w:ascii="Times New Roman" w:eastAsia="Times New Roman" w:hAnsi="Times New Roman" w:cs="Times New Roman" w:hint="cs"/>
      <w:b/>
      <w:i/>
      <w:sz w:val="28"/>
      <w:rtl w:val="0"/>
      <w:cs w:val="0"/>
    </w:rPr>
  </w:style>
  <w:style w:type="character" w:customStyle="1" w:styleId="Heading3Char">
    <w:name w:val="Heading 3 Char"/>
    <w:link w:val="Heading3"/>
    <w:locked/>
    <w:rPr>
      <w:rFonts w:ascii="Times New Roman" w:eastAsia="Times New Roman" w:hAnsi="Times New Roman" w:cs="Times New Roman" w:hint="cs"/>
      <w:b/>
      <w:sz w:val="26"/>
      <w:rtl w:val="0"/>
      <w:cs w:val="0"/>
    </w:rPr>
  </w:style>
  <w:style w:type="character" w:customStyle="1" w:styleId="Heading4Char">
    <w:name w:val="Heading 4 Char"/>
    <w:link w:val="Heading4"/>
    <w:semiHidden/>
    <w:locked/>
    <w:rPr>
      <w:rFonts w:ascii="Times New Roman" w:eastAsia="Times New Roman" w:hAnsi="Times New Roman" w:cs="Times New Roman" w:hint="cs"/>
      <w:b/>
      <w:sz w:val="28"/>
      <w:rtl w:val="0"/>
      <w:cs w:val="0"/>
    </w:rPr>
  </w:style>
  <w:style w:type="character" w:customStyle="1" w:styleId="Heading5Char">
    <w:name w:val="Heading 5 Char"/>
    <w:link w:val="Heading5"/>
    <w:semiHidden/>
    <w:locked/>
    <w:rPr>
      <w:rFonts w:ascii="Times New Roman" w:eastAsia="Times New Roman" w:hAnsi="Times New Roman" w:cs="Times New Roman" w:hint="cs"/>
      <w:b/>
      <w:i/>
      <w:sz w:val="26"/>
      <w:rtl w:val="0"/>
      <w:cs w:val="0"/>
    </w:rPr>
  </w:style>
  <w:style w:type="character" w:customStyle="1" w:styleId="Heading6Char">
    <w:name w:val="Heading 6 Char"/>
    <w:link w:val="Heading6"/>
    <w:semiHidden/>
    <w:locked/>
    <w:rPr>
      <w:rFonts w:ascii="Times New Roman" w:eastAsia="Times New Roman" w:hAnsi="Times New Roman" w:cs="Times New Roman" w:hint="cs"/>
      <w:b/>
      <w:rtl w:val="0"/>
      <w:cs w:val="0"/>
    </w:rPr>
  </w:style>
  <w:style w:type="character" w:customStyle="1" w:styleId="Heading7Char">
    <w:name w:val="Heading 7 Char"/>
    <w:link w:val="Heading7"/>
    <w:semiHidden/>
    <w:locked/>
    <w:rPr>
      <w:rFonts w:ascii="Times New Roman" w:eastAsia="Times New Roman" w:hAnsi="Times New Roman" w:cs="Times New Roman" w:hint="cs"/>
      <w:sz w:val="24"/>
      <w:rtl w:val="0"/>
      <w:cs w:val="0"/>
    </w:rPr>
  </w:style>
  <w:style w:type="character" w:customStyle="1" w:styleId="Heading8Char">
    <w:name w:val="Heading 8 Char"/>
    <w:link w:val="Heading8"/>
    <w:semiHidden/>
    <w:locked/>
    <w:rPr>
      <w:rFonts w:ascii="Times New Roman" w:eastAsia="Times New Roman" w:hAnsi="Times New Roman" w:cs="Times New Roman" w:hint="cs"/>
      <w:i/>
      <w:sz w:val="24"/>
      <w:rtl w:val="0"/>
      <w:cs w:val="0"/>
    </w:rPr>
  </w:style>
  <w:style w:type="character" w:customStyle="1" w:styleId="Heading9Char">
    <w:name w:val="Heading 9 Char"/>
    <w:link w:val="Heading9"/>
    <w:semiHidden/>
    <w:locked/>
    <w:rPr>
      <w:rFonts w:ascii="Times New Roman" w:eastAsia="Times New Roman" w:hAnsi="Times New Roman" w:cs="Times New Roman" w:hint="eastAsia"/>
      <w:rtl w:val="0"/>
      <w:cs w:val="0"/>
    </w:rPr>
  </w:style>
  <w:style w:type="table" w:styleId="TableGrid">
    <w:name w:val="Table Grid"/>
    <w:basedOn w:val="TableNormal"/>
    <w:tblPr>
      <w:tblCellMar>
        <w:top w:w="0" w:type="dxa"/>
        <w:left w:w="0" w:type="dxa"/>
        <w:bottom w:w="0" w:type="dxa"/>
        <w:right w:w="0" w:type="dxa"/>
      </w:tblCellMar>
    </w:tblPr>
  </w:style>
  <w:style w:type="paragraph" w:styleId="CommentText">
    <w:name w:val="annotation text"/>
    <w:basedOn w:val="Normal"/>
    <w:link w:val="CommentTextChar"/>
    <w:rsid w:val="00671FCB"/>
    <w:rPr>
      <w:sz w:val="20"/>
      <w:szCs w:val="20"/>
    </w:rPr>
  </w:style>
  <w:style w:type="character" w:customStyle="1" w:styleId="CommentTextChar">
    <w:name w:val="Comment Text Char"/>
    <w:link w:val="CommentText"/>
    <w:locked/>
    <w:rsid w:val="00671FCB"/>
    <w:rPr>
      <w:rFonts w:ascii="Times New Roman" w:eastAsia="Times New Roman" w:hAnsi="Times New Roman" w:cs="Times New Roman" w:hint="cs"/>
      <w:rtl w:val="0"/>
      <w:cs w:val="0"/>
    </w:rPr>
  </w:style>
  <w:style w:type="paragraph" w:styleId="BodyTextIndent">
    <w:name w:val="Body Text Indent"/>
    <w:basedOn w:val="Normal"/>
    <w:link w:val="BodyTextIndentChar"/>
    <w:rsid w:val="00671FCB"/>
    <w:pPr>
      <w:spacing w:after="120"/>
      <w:ind w:left="360"/>
    </w:pPr>
  </w:style>
  <w:style w:type="character" w:customStyle="1" w:styleId="BodyTextIndentChar">
    <w:name w:val="Body Text Indent Char"/>
    <w:link w:val="BodyTextIndent"/>
    <w:locked/>
    <w:rsid w:val="00671FCB"/>
    <w:rPr>
      <w:rFonts w:ascii="Times New Roman" w:eastAsia="Times New Roman" w:hAnsi="Times New Roman" w:cs="Times New Roman" w:hint="cs"/>
      <w:sz w:val="24"/>
      <w:szCs w:val="24"/>
      <w:rtl w:val="0"/>
      <w:cs w:val="0"/>
    </w:rPr>
  </w:style>
  <w:style w:type="paragraph" w:styleId="Header">
    <w:name w:val="header"/>
    <w:basedOn w:val="Normal"/>
    <w:link w:val="HeaderChar"/>
    <w:uiPriority w:val="99"/>
    <w:unhideWhenUsed/>
    <w:rsid w:val="000D616E"/>
    <w:pPr>
      <w:tabs>
        <w:tab w:val="center" w:pos="4680"/>
        <w:tab w:val="right" w:pos="9360"/>
      </w:tabs>
    </w:pPr>
  </w:style>
  <w:style w:type="character" w:customStyle="1" w:styleId="HeaderChar">
    <w:name w:val="Header Char"/>
    <w:link w:val="Header"/>
    <w:uiPriority w:val="99"/>
    <w:rsid w:val="000D616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D616E"/>
    <w:pPr>
      <w:tabs>
        <w:tab w:val="center" w:pos="4680"/>
        <w:tab w:val="right" w:pos="9360"/>
      </w:tabs>
    </w:pPr>
  </w:style>
  <w:style w:type="character" w:customStyle="1" w:styleId="FooterChar">
    <w:name w:val="Footer Char"/>
    <w:link w:val="Footer"/>
    <w:uiPriority w:val="99"/>
    <w:rsid w:val="000D616E"/>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00646"/>
    <w:rPr>
      <w:rFonts w:ascii="Times New Roman" w:eastAsia="Times New Roman" w:hAnsi="Times New Roman" w:cs="Times New Roman"/>
      <w:color w:val="467886" w:themeColor="hyperlink"/>
      <w:u w:val="single"/>
    </w:rPr>
  </w:style>
  <w:style w:type="character" w:styleId="UnresolvedMention">
    <w:name w:val="Unresolved Mention"/>
    <w:basedOn w:val="DefaultParagraphFont"/>
    <w:uiPriority w:val="99"/>
    <w:semiHidden/>
    <w:unhideWhenUsed/>
    <w:rsid w:val="00900646"/>
    <w:rPr>
      <w:rFonts w:ascii="Times New Roman" w:eastAsia="Times New Roman" w:hAnsi="Times New Roman"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www.annmarieroger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2906</Words>
  <Characters>12643</Characters>
  <Application>Microsoft Office Word</Application>
  <DocSecurity>0</DocSecurity>
  <Lines>247</Lines>
  <Paragraphs>52</Paragraphs>
  <ScaleCrop>false</ScaleCrop>
  <HeadingPairs>
    <vt:vector size="2" baseType="variant">
      <vt:variant>
        <vt:lpstr>Title</vt:lpstr>
      </vt:variant>
      <vt:variant>
        <vt:i4>1</vt:i4>
      </vt:variant>
    </vt:vector>
  </HeadingPairs>
  <TitlesOfParts>
    <vt:vector size="1" baseType="lpstr">
      <vt:lpstr>Converted by FileMerlin API</vt:lpstr>
    </vt:vector>
  </TitlesOfParts>
  <Company/>
  <LinksUpToDate>false</LinksUpToDate>
  <CharactersWithSpaces>15497</CharactersWithSpaces>
  <SharedDoc>false</SharedDoc>
  <HLinks>
    <vt:vector size="6" baseType="variant">
      <vt:variant>
        <vt:i4>2424883</vt:i4>
      </vt:variant>
      <vt:variant>
        <vt:i4>0</vt:i4>
      </vt:variant>
      <vt:variant>
        <vt:i4>0</vt:i4>
      </vt:variant>
      <vt:variant>
        <vt:i4>5</vt:i4>
      </vt:variant>
      <vt:variant>
        <vt:lpwstr>http://www.annmarierogers.com/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Converted by FileMerlin API</dc:title>
  <dc:subject/>
  <dc:creator>Traci Diamond</dc:creator>
  <cp:keywords/>
  <cp:lastModifiedBy>Ann Marie Rogers</cp:lastModifiedBy>
  <cp:revision>2</cp:revision>
  <cp:lastPrinted>1601-01-01T00:00:00Z</cp:lastPrinted>
  <dcterms:created xsi:type="dcterms:W3CDTF">2025-03-12T16:38:00Z</dcterms:created>
  <dcterms:modified xsi:type="dcterms:W3CDTF">2025-03-12T16:38:00Z</dcterms:modified>
</cp:coreProperties>
</file>